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79" w:rsidRDefault="00407679" w:rsidP="00407679">
      <w:pPr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r>
        <w:rPr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362200" cy="800100"/>
            <wp:effectExtent l="19050" t="0" r="0" b="0"/>
            <wp:docPr id="2" name="Рисунок 1" descr="vghvghgvhvghvghvghvghvghvg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ghvghgvhvghvghvghvghvghvgh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A1" w:rsidRDefault="004210A1" w:rsidP="004210A1">
      <w:pPr>
        <w:jc w:val="center"/>
        <w:rPr>
          <w:b/>
          <w:bCs/>
        </w:rPr>
      </w:pPr>
      <w:r>
        <w:rPr>
          <w:b/>
          <w:bCs/>
        </w:rPr>
        <w:t xml:space="preserve">РТ, </w:t>
      </w:r>
      <w:smartTag w:uri="urn:schemas-microsoft-com:office:smarttags" w:element="metricconverter">
        <w:smartTagPr>
          <w:attr w:name="ProductID" w:val="420107, г"/>
        </w:smartTagPr>
        <w:r>
          <w:rPr>
            <w:b/>
            <w:bCs/>
          </w:rPr>
          <w:t>420107, г</w:t>
        </w:r>
      </w:smartTag>
      <w:r>
        <w:rPr>
          <w:b/>
          <w:bCs/>
        </w:rPr>
        <w:t xml:space="preserve"> Казань, у</w:t>
      </w:r>
      <w:r w:rsidR="001C5E13">
        <w:rPr>
          <w:b/>
          <w:bCs/>
        </w:rPr>
        <w:t>л. Спартаковская, д. 2 , оф. 312</w:t>
      </w:r>
    </w:p>
    <w:p w:rsidR="004210A1" w:rsidRPr="004F44E1" w:rsidRDefault="004210A1" w:rsidP="004210A1">
      <w:pPr>
        <w:jc w:val="center"/>
        <w:rPr>
          <w:b/>
          <w:lang w:val="en-US"/>
        </w:rPr>
      </w:pPr>
      <w:r>
        <w:rPr>
          <w:b/>
          <w:bCs/>
        </w:rPr>
        <w:t>е</w:t>
      </w:r>
      <w:r w:rsidRPr="001C5E13">
        <w:rPr>
          <w:b/>
          <w:bCs/>
        </w:rPr>
        <w:t>-</w:t>
      </w:r>
      <w:r>
        <w:rPr>
          <w:b/>
          <w:bCs/>
          <w:lang w:val="en-US"/>
        </w:rPr>
        <w:t>mail</w:t>
      </w:r>
      <w:r w:rsidRPr="001C5E13">
        <w:rPr>
          <w:b/>
          <w:bCs/>
        </w:rPr>
        <w:t xml:space="preserve">: </w:t>
      </w:r>
      <w:hyperlink r:id="rId9" w:history="1">
        <w:r>
          <w:rPr>
            <w:rStyle w:val="a5"/>
            <w:b/>
            <w:bCs/>
            <w:lang w:val="en-US"/>
          </w:rPr>
          <w:t>allworld</w:t>
        </w:r>
        <w:r w:rsidRPr="001C5E13">
          <w:rPr>
            <w:rStyle w:val="a5"/>
            <w:b/>
            <w:bCs/>
          </w:rPr>
          <w:t>-</w:t>
        </w:r>
        <w:r>
          <w:rPr>
            <w:rStyle w:val="a5"/>
            <w:b/>
            <w:bCs/>
            <w:lang w:val="en-US"/>
          </w:rPr>
          <w:t>tour</w:t>
        </w:r>
        <w:r w:rsidRPr="001C5E13">
          <w:rPr>
            <w:rStyle w:val="a5"/>
            <w:b/>
            <w:bCs/>
          </w:rPr>
          <w:t>@</w:t>
        </w:r>
        <w:r>
          <w:rPr>
            <w:rStyle w:val="a5"/>
            <w:b/>
            <w:bCs/>
            <w:lang w:val="en-US"/>
          </w:rPr>
          <w:t>mail</w:t>
        </w:r>
        <w:r w:rsidRPr="001C5E13">
          <w:rPr>
            <w:rStyle w:val="a5"/>
            <w:b/>
            <w:bCs/>
          </w:rPr>
          <w:t>.</w:t>
        </w:r>
        <w:r>
          <w:rPr>
            <w:rStyle w:val="a5"/>
            <w:b/>
            <w:bCs/>
            <w:lang w:val="en-US"/>
          </w:rPr>
          <w:t>ru</w:t>
        </w:r>
      </w:hyperlink>
      <w:r>
        <w:rPr>
          <w:b/>
          <w:bCs/>
        </w:rPr>
        <w:t>сайт</w:t>
      </w:r>
      <w:r w:rsidRPr="001C5E13">
        <w:rPr>
          <w:b/>
          <w:bCs/>
        </w:rPr>
        <w:t xml:space="preserve">: </w:t>
      </w:r>
      <w:hyperlink r:id="rId10" w:history="1">
        <w:r w:rsidRPr="008B6D89">
          <w:rPr>
            <w:rStyle w:val="a5"/>
            <w:b/>
            <w:bCs/>
            <w:lang w:val="en-US"/>
          </w:rPr>
          <w:t>www</w:t>
        </w:r>
        <w:r w:rsidRPr="009310C6">
          <w:rPr>
            <w:rStyle w:val="a5"/>
            <w:b/>
            <w:bCs/>
            <w:lang w:val="en-US"/>
          </w:rPr>
          <w:t>.</w:t>
        </w:r>
        <w:r w:rsidRPr="008B6D89">
          <w:rPr>
            <w:rStyle w:val="a5"/>
            <w:b/>
            <w:bCs/>
            <w:lang w:val="en-US"/>
          </w:rPr>
          <w:t>vesmirkazan.ru</w:t>
        </w:r>
      </w:hyperlink>
    </w:p>
    <w:p w:rsidR="004210A1" w:rsidRDefault="004210A1" w:rsidP="004210A1">
      <w:pPr>
        <w:jc w:val="center"/>
        <w:rPr>
          <w:b/>
          <w:bCs/>
        </w:rPr>
      </w:pPr>
      <w:r>
        <w:rPr>
          <w:b/>
          <w:bCs/>
        </w:rPr>
        <w:t>телефакс:  (843) 296-93-70; 8 (900) 325-27-30</w:t>
      </w:r>
    </w:p>
    <w:p w:rsidR="00407679" w:rsidRDefault="00407679" w:rsidP="00407679">
      <w:pPr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</w:rPr>
        <w:t>_____________________________________________________________________________________</w:t>
      </w:r>
      <w:r w:rsidR="00584201">
        <w:rPr>
          <w:rFonts w:ascii="Microsoft Sans Serif" w:hAnsi="Microsoft Sans Serif" w:cs="Microsoft Sans Serif"/>
          <w:b/>
          <w:bCs/>
          <w:sz w:val="22"/>
          <w:szCs w:val="22"/>
        </w:rPr>
        <w:softHyphen/>
      </w:r>
      <w:r w:rsidR="00584201">
        <w:rPr>
          <w:rFonts w:ascii="Microsoft Sans Serif" w:hAnsi="Microsoft Sans Serif" w:cs="Microsoft Sans Serif"/>
          <w:b/>
          <w:bCs/>
          <w:sz w:val="22"/>
          <w:szCs w:val="22"/>
        </w:rPr>
        <w:softHyphen/>
      </w:r>
      <w:r w:rsidR="00584201">
        <w:rPr>
          <w:rFonts w:ascii="Microsoft Sans Serif" w:hAnsi="Microsoft Sans Serif" w:cs="Microsoft Sans Serif"/>
          <w:b/>
          <w:bCs/>
          <w:sz w:val="22"/>
          <w:szCs w:val="22"/>
        </w:rPr>
        <w:softHyphen/>
      </w:r>
      <w:r w:rsidR="00584201">
        <w:rPr>
          <w:rFonts w:ascii="Microsoft Sans Serif" w:hAnsi="Microsoft Sans Serif" w:cs="Microsoft Sans Serif"/>
          <w:b/>
          <w:bCs/>
          <w:sz w:val="22"/>
          <w:szCs w:val="22"/>
        </w:rPr>
        <w:softHyphen/>
      </w:r>
      <w:r w:rsidR="00584201">
        <w:rPr>
          <w:rFonts w:ascii="Microsoft Sans Serif" w:hAnsi="Microsoft Sans Serif" w:cs="Microsoft Sans Serif"/>
          <w:b/>
          <w:bCs/>
          <w:sz w:val="22"/>
          <w:szCs w:val="22"/>
        </w:rPr>
        <w:softHyphen/>
      </w:r>
      <w:r w:rsidR="00584201">
        <w:rPr>
          <w:rFonts w:ascii="Microsoft Sans Serif" w:hAnsi="Microsoft Sans Serif" w:cs="Microsoft Sans Serif"/>
          <w:b/>
          <w:bCs/>
          <w:sz w:val="22"/>
          <w:szCs w:val="22"/>
        </w:rPr>
        <w:softHyphen/>
      </w:r>
      <w:r w:rsidR="00584201">
        <w:rPr>
          <w:rFonts w:ascii="Microsoft Sans Serif" w:hAnsi="Microsoft Sans Serif" w:cs="Microsoft Sans Serif"/>
          <w:b/>
          <w:bCs/>
          <w:sz w:val="22"/>
          <w:szCs w:val="22"/>
        </w:rPr>
        <w:softHyphen/>
      </w:r>
      <w:r>
        <w:rPr>
          <w:rFonts w:ascii="Microsoft Sans Serif" w:hAnsi="Microsoft Sans Serif" w:cs="Microsoft Sans Serif"/>
          <w:b/>
          <w:bCs/>
          <w:sz w:val="22"/>
          <w:szCs w:val="22"/>
        </w:rPr>
        <w:t>_</w:t>
      </w:r>
    </w:p>
    <w:p w:rsidR="00DF6D41" w:rsidRPr="0034616D" w:rsidRDefault="00346918" w:rsidP="00FC2218">
      <w:pPr>
        <w:pStyle w:val="a8"/>
        <w:shd w:val="clear" w:color="auto" w:fill="FFFFFF" w:themeFill="background1"/>
        <w:spacing w:before="0" w:beforeAutospacing="0" w:after="0" w:afterAutospacing="0" w:line="336" w:lineRule="atLeast"/>
        <w:jc w:val="center"/>
        <w:rPr>
          <w:b/>
          <w:bCs/>
          <w:sz w:val="36"/>
          <w:szCs w:val="36"/>
        </w:rPr>
      </w:pPr>
      <w:r w:rsidRPr="0034616D">
        <w:rPr>
          <w:b/>
          <w:bCs/>
          <w:sz w:val="36"/>
          <w:szCs w:val="36"/>
        </w:rPr>
        <w:t>Цены на путевки в санаторий "</w:t>
      </w:r>
      <w:r w:rsidR="000520CD">
        <w:rPr>
          <w:b/>
          <w:bCs/>
          <w:sz w:val="36"/>
          <w:szCs w:val="36"/>
        </w:rPr>
        <w:t>Ян</w:t>
      </w:r>
      <w:r w:rsidRPr="0034616D">
        <w:rPr>
          <w:b/>
          <w:bCs/>
          <w:sz w:val="36"/>
          <w:szCs w:val="36"/>
        </w:rPr>
        <w:t>"</w:t>
      </w:r>
      <w:r w:rsidR="00473516">
        <w:rPr>
          <w:b/>
          <w:bCs/>
          <w:sz w:val="36"/>
          <w:szCs w:val="36"/>
        </w:rPr>
        <w:t xml:space="preserve"> </w:t>
      </w:r>
    </w:p>
    <w:p w:rsidR="00863BD5" w:rsidRDefault="00A81A82" w:rsidP="00863BD5">
      <w:pPr>
        <w:spacing w:before="100" w:beforeAutospacing="1" w:after="225"/>
        <w:jc w:val="center"/>
        <w:outlineLvl w:val="1"/>
        <w:rPr>
          <w:rStyle w:val="a5"/>
        </w:rPr>
      </w:pPr>
      <w:r>
        <w:t xml:space="preserve">Полную информацию по санаторию смотрите </w:t>
      </w:r>
      <w:hyperlink r:id="rId11" w:history="1">
        <w:r w:rsidRPr="00A81A82">
          <w:rPr>
            <w:rStyle w:val="a5"/>
          </w:rPr>
          <w:t>здесь…</w:t>
        </w:r>
      </w:hyperlink>
    </w:p>
    <w:p w:rsidR="00A81A82" w:rsidRDefault="00A81A82" w:rsidP="00863BD5">
      <w:pPr>
        <w:spacing w:before="100" w:beforeAutospacing="1" w:after="225"/>
        <w:jc w:val="center"/>
        <w:outlineLvl w:val="1"/>
      </w:pPr>
      <w:r>
        <w:rPr>
          <w:b/>
        </w:rPr>
        <w:t>Пенсионерам:</w:t>
      </w:r>
      <w:r>
        <w:t xml:space="preserve"> специальные заезды по специальным ценам с трансфером из Казани!</w:t>
      </w:r>
      <w:r>
        <w:rPr>
          <w:b/>
        </w:rPr>
        <w:t xml:space="preserve"> (</w:t>
      </w:r>
      <w:r>
        <w:t xml:space="preserve">см. </w:t>
      </w:r>
      <w:hyperlink r:id="rId12" w:history="1">
        <w:r>
          <w:rPr>
            <w:rStyle w:val="a5"/>
          </w:rPr>
          <w:t>здесь…</w:t>
        </w:r>
      </w:hyperlink>
      <w:r>
        <w:t>)</w:t>
      </w:r>
    </w:p>
    <w:p w:rsidR="00F41017" w:rsidRDefault="00F41017" w:rsidP="00F41017">
      <w:pPr>
        <w:pStyle w:val="Heading1"/>
        <w:spacing w:before="9"/>
        <w:ind w:right="2924"/>
      </w:pPr>
      <w:r>
        <w:t>"Оздоровительная санаторно-курортная путевка"</w:t>
      </w:r>
    </w:p>
    <w:p w:rsidR="00F41017" w:rsidRDefault="00F41017" w:rsidP="00F41017">
      <w:pPr>
        <w:pStyle w:val="a9"/>
        <w:rPr>
          <w:b/>
          <w:sz w:val="18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7"/>
        <w:gridCol w:w="1665"/>
        <w:gridCol w:w="495"/>
        <w:gridCol w:w="766"/>
        <w:gridCol w:w="766"/>
        <w:gridCol w:w="766"/>
        <w:gridCol w:w="766"/>
        <w:gridCol w:w="767"/>
        <w:gridCol w:w="766"/>
        <w:gridCol w:w="766"/>
        <w:gridCol w:w="766"/>
        <w:gridCol w:w="766"/>
        <w:gridCol w:w="766"/>
      </w:tblGrid>
      <w:tr w:rsidR="00B74419" w:rsidTr="00B74419">
        <w:trPr>
          <w:trHeight w:val="584"/>
        </w:trPr>
        <w:tc>
          <w:tcPr>
            <w:tcW w:w="427" w:type="dxa"/>
            <w:vMerge w:val="restart"/>
            <w:tcBorders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pStyle w:val="TableParagraph"/>
              <w:rPr>
                <w:b/>
                <w:sz w:val="18"/>
              </w:rPr>
            </w:pPr>
          </w:p>
          <w:p w:rsidR="00B74419" w:rsidRDefault="00B74419" w:rsidP="00CB3BF8">
            <w:pPr>
              <w:pStyle w:val="TableParagraph"/>
              <w:rPr>
                <w:b/>
                <w:sz w:val="18"/>
              </w:rPr>
            </w:pPr>
          </w:p>
          <w:p w:rsidR="00B74419" w:rsidRDefault="00B74419" w:rsidP="00CB3BF8">
            <w:pPr>
              <w:pStyle w:val="TableParagraph"/>
              <w:rPr>
                <w:b/>
                <w:sz w:val="18"/>
              </w:rPr>
            </w:pPr>
          </w:p>
          <w:p w:rsidR="00B74419" w:rsidRDefault="00B74419" w:rsidP="00CB3BF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B74419" w:rsidRDefault="00B74419" w:rsidP="00CB3BF8">
            <w:pPr>
              <w:pStyle w:val="TableParagraph"/>
              <w:spacing w:line="268" w:lineRule="auto"/>
              <w:ind w:left="52" w:right="12" w:firstLine="36"/>
              <w:rPr>
                <w:sz w:val="17"/>
              </w:rPr>
            </w:pPr>
            <w:r>
              <w:rPr>
                <w:sz w:val="17"/>
              </w:rPr>
              <w:t>№ п/п</w:t>
            </w:r>
          </w:p>
        </w:tc>
        <w:tc>
          <w:tcPr>
            <w:tcW w:w="166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pStyle w:val="TableParagraph"/>
              <w:rPr>
                <w:b/>
                <w:sz w:val="18"/>
              </w:rPr>
            </w:pPr>
          </w:p>
          <w:p w:rsidR="00B74419" w:rsidRDefault="00B74419" w:rsidP="00CB3BF8">
            <w:pPr>
              <w:pStyle w:val="TableParagraph"/>
              <w:rPr>
                <w:b/>
                <w:sz w:val="18"/>
              </w:rPr>
            </w:pPr>
          </w:p>
          <w:p w:rsidR="00B74419" w:rsidRDefault="00B74419" w:rsidP="00CB3BF8">
            <w:pPr>
              <w:pStyle w:val="TableParagraph"/>
              <w:rPr>
                <w:b/>
                <w:sz w:val="18"/>
              </w:rPr>
            </w:pPr>
          </w:p>
          <w:p w:rsidR="00B74419" w:rsidRDefault="00B74419" w:rsidP="00CB3BF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B74419" w:rsidRDefault="00B74419" w:rsidP="00CB3BF8">
            <w:pPr>
              <w:pStyle w:val="TableParagraph"/>
              <w:spacing w:line="268" w:lineRule="auto"/>
              <w:ind w:left="400" w:right="244" w:hanging="116"/>
              <w:rPr>
                <w:sz w:val="17"/>
              </w:rPr>
            </w:pPr>
            <w:r>
              <w:rPr>
                <w:sz w:val="17"/>
              </w:rPr>
              <w:t>Категория номера</w:t>
            </w:r>
          </w:p>
        </w:tc>
        <w:tc>
          <w:tcPr>
            <w:tcW w:w="4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92"/>
              <w:ind w:left="628"/>
              <w:rPr>
                <w:sz w:val="17"/>
              </w:rPr>
            </w:pPr>
            <w:r>
              <w:rPr>
                <w:sz w:val="17"/>
              </w:rPr>
              <w:t>№ корпуса</w:t>
            </w:r>
          </w:p>
        </w:tc>
        <w:tc>
          <w:tcPr>
            <w:tcW w:w="3831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pStyle w:val="TableParagraph"/>
              <w:spacing w:line="171" w:lineRule="exact"/>
              <w:ind w:left="518"/>
              <w:rPr>
                <w:sz w:val="17"/>
              </w:rPr>
            </w:pPr>
            <w:r>
              <w:rPr>
                <w:sz w:val="17"/>
              </w:rPr>
              <w:t>с 07.01.2020 по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31.03.2020,</w:t>
            </w:r>
          </w:p>
          <w:p w:rsidR="00B74419" w:rsidRDefault="00B74419" w:rsidP="00CB3BF8">
            <w:pPr>
              <w:pStyle w:val="TableParagraph"/>
              <w:spacing w:before="23"/>
              <w:ind w:left="518"/>
              <w:rPr>
                <w:sz w:val="17"/>
              </w:rPr>
            </w:pPr>
            <w:r>
              <w:rPr>
                <w:sz w:val="17"/>
              </w:rPr>
              <w:t>с 08.06.2020 по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31.08.2020,</w:t>
            </w:r>
          </w:p>
          <w:p w:rsidR="00B74419" w:rsidRDefault="00B74419" w:rsidP="00CB3BF8">
            <w:pPr>
              <w:pStyle w:val="TableParagraph"/>
              <w:spacing w:before="23" w:line="165" w:lineRule="exact"/>
              <w:ind w:left="539"/>
              <w:rPr>
                <w:sz w:val="17"/>
              </w:rPr>
            </w:pPr>
            <w:r>
              <w:rPr>
                <w:sz w:val="17"/>
              </w:rPr>
              <w:t>с 01.11.2020 по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28.12.2020</w:t>
            </w:r>
          </w:p>
        </w:tc>
        <w:tc>
          <w:tcPr>
            <w:tcW w:w="3830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pStyle w:val="TableParagraph"/>
              <w:spacing w:before="83"/>
              <w:ind w:left="515"/>
              <w:rPr>
                <w:sz w:val="17"/>
              </w:rPr>
            </w:pPr>
            <w:r>
              <w:rPr>
                <w:sz w:val="17"/>
              </w:rPr>
              <w:t>с 01.04.2020 по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07.06.2020,</w:t>
            </w:r>
          </w:p>
          <w:p w:rsidR="00B74419" w:rsidRDefault="00B74419" w:rsidP="00CB3BF8">
            <w:pPr>
              <w:pStyle w:val="TableParagraph"/>
              <w:spacing w:before="23"/>
              <w:ind w:left="536"/>
              <w:rPr>
                <w:sz w:val="17"/>
              </w:rPr>
            </w:pPr>
            <w:r>
              <w:rPr>
                <w:sz w:val="17"/>
              </w:rPr>
              <w:t>с 01.09.2020 по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31.10.2020</w:t>
            </w:r>
          </w:p>
        </w:tc>
      </w:tr>
      <w:tr w:rsidR="00B74419" w:rsidTr="00B74419">
        <w:trPr>
          <w:trHeight w:val="347"/>
        </w:trPr>
        <w:tc>
          <w:tcPr>
            <w:tcW w:w="427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pStyle w:val="TableParagraph"/>
              <w:spacing w:before="69"/>
              <w:ind w:left="561"/>
              <w:rPr>
                <w:sz w:val="17"/>
              </w:rPr>
            </w:pPr>
            <w:r>
              <w:rPr>
                <w:sz w:val="17"/>
              </w:rPr>
              <w:t>Взрослые</w:t>
            </w:r>
          </w:p>
        </w:tc>
        <w:tc>
          <w:tcPr>
            <w:tcW w:w="1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pStyle w:val="TableParagraph"/>
              <w:spacing w:line="185" w:lineRule="exact"/>
              <w:ind w:left="119" w:right="101"/>
              <w:jc w:val="center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  <w:p w:rsidR="00B74419" w:rsidRDefault="00B74419" w:rsidP="00CB3BF8">
            <w:pPr>
              <w:pStyle w:val="TableParagraph"/>
              <w:spacing w:before="17" w:line="132" w:lineRule="exact"/>
              <w:ind w:left="119" w:right="122"/>
              <w:jc w:val="center"/>
              <w:rPr>
                <w:i/>
                <w:sz w:val="13"/>
              </w:rPr>
            </w:pPr>
            <w:r>
              <w:rPr>
                <w:sz w:val="13"/>
              </w:rPr>
              <w:t>(</w:t>
            </w:r>
            <w:r>
              <w:rPr>
                <w:i/>
                <w:sz w:val="13"/>
              </w:rPr>
              <w:t>от 4 до 14 лет)</w:t>
            </w:r>
          </w:p>
        </w:tc>
        <w:tc>
          <w:tcPr>
            <w:tcW w:w="22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pStyle w:val="TableParagraph"/>
              <w:spacing w:before="69"/>
              <w:ind w:left="558"/>
              <w:rPr>
                <w:sz w:val="17"/>
              </w:rPr>
            </w:pPr>
            <w:r>
              <w:rPr>
                <w:sz w:val="17"/>
              </w:rPr>
              <w:t>Взрослые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pStyle w:val="TableParagraph"/>
              <w:spacing w:line="185" w:lineRule="exact"/>
              <w:ind w:left="116" w:right="96"/>
              <w:jc w:val="center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  <w:p w:rsidR="00B74419" w:rsidRDefault="00B74419" w:rsidP="00CB3BF8">
            <w:pPr>
              <w:pStyle w:val="TableParagraph"/>
              <w:spacing w:before="17" w:line="132" w:lineRule="exact"/>
              <w:ind w:left="116" w:right="117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(от 4 до 14 лет)</w:t>
            </w:r>
          </w:p>
        </w:tc>
      </w:tr>
      <w:tr w:rsidR="00B74419" w:rsidTr="00B74419">
        <w:trPr>
          <w:trHeight w:val="1014"/>
        </w:trPr>
        <w:tc>
          <w:tcPr>
            <w:tcW w:w="427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rPr>
                <w:sz w:val="2"/>
                <w:szCs w:val="2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88" w:line="271" w:lineRule="auto"/>
              <w:ind w:left="299" w:hanging="147"/>
              <w:rPr>
                <w:sz w:val="17"/>
              </w:rPr>
            </w:pPr>
            <w:r>
              <w:rPr>
                <w:sz w:val="17"/>
              </w:rPr>
              <w:t>Основное место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88" w:line="271" w:lineRule="auto"/>
              <w:ind w:left="68" w:hanging="48"/>
              <w:rPr>
                <w:sz w:val="17"/>
              </w:rPr>
            </w:pPr>
            <w:r>
              <w:rPr>
                <w:sz w:val="17"/>
              </w:rPr>
              <w:t>Одноместное размещение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2"/>
              <w:rPr>
                <w:b/>
                <w:sz w:val="17"/>
              </w:rPr>
            </w:pPr>
          </w:p>
          <w:p w:rsidR="00B74419" w:rsidRDefault="00B74419" w:rsidP="00CB3BF8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Доп. место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87" w:line="271" w:lineRule="auto"/>
              <w:ind w:left="299" w:hanging="147"/>
              <w:rPr>
                <w:sz w:val="17"/>
              </w:rPr>
            </w:pPr>
            <w:r>
              <w:rPr>
                <w:sz w:val="17"/>
              </w:rPr>
              <w:t>Основное место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1"/>
              <w:rPr>
                <w:b/>
                <w:sz w:val="17"/>
              </w:rPr>
            </w:pPr>
          </w:p>
          <w:p w:rsidR="00B74419" w:rsidRDefault="00B74419" w:rsidP="00CB3BF8">
            <w:pPr>
              <w:pStyle w:val="TableParagraph"/>
              <w:ind w:left="109"/>
              <w:rPr>
                <w:sz w:val="17"/>
              </w:rPr>
            </w:pPr>
            <w:r>
              <w:rPr>
                <w:sz w:val="17"/>
              </w:rPr>
              <w:t>Доп. место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85" w:line="271" w:lineRule="auto"/>
              <w:ind w:left="299" w:hanging="147"/>
              <w:rPr>
                <w:sz w:val="17"/>
              </w:rPr>
            </w:pPr>
            <w:r>
              <w:rPr>
                <w:sz w:val="17"/>
              </w:rPr>
              <w:t>Основное место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84" w:line="271" w:lineRule="auto"/>
              <w:ind w:left="68" w:hanging="48"/>
              <w:rPr>
                <w:sz w:val="17"/>
              </w:rPr>
            </w:pPr>
            <w:r>
              <w:rPr>
                <w:sz w:val="17"/>
              </w:rPr>
              <w:t>Одноместное размещение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B74419" w:rsidRDefault="00B74419" w:rsidP="00CB3BF8">
            <w:pPr>
              <w:pStyle w:val="TableParagraph"/>
              <w:ind w:left="131"/>
              <w:rPr>
                <w:sz w:val="17"/>
              </w:rPr>
            </w:pPr>
            <w:r>
              <w:rPr>
                <w:sz w:val="17"/>
              </w:rPr>
              <w:t>Доп.место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84" w:line="271" w:lineRule="auto"/>
              <w:ind w:left="299" w:hanging="147"/>
              <w:rPr>
                <w:sz w:val="17"/>
              </w:rPr>
            </w:pPr>
            <w:r>
              <w:rPr>
                <w:sz w:val="17"/>
              </w:rPr>
              <w:t>Основное место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74419" w:rsidRDefault="00B74419" w:rsidP="00CB3BF8">
            <w:pPr>
              <w:pStyle w:val="TableParagraph"/>
              <w:spacing w:before="1"/>
              <w:ind w:left="131"/>
              <w:rPr>
                <w:sz w:val="17"/>
              </w:rPr>
            </w:pPr>
            <w:r>
              <w:rPr>
                <w:sz w:val="17"/>
              </w:rPr>
              <w:t>Доп.место</w:t>
            </w:r>
          </w:p>
        </w:tc>
      </w:tr>
      <w:tr w:rsidR="00B74419" w:rsidTr="00B74419">
        <w:trPr>
          <w:trHeight w:val="191"/>
        </w:trPr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6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6" w:lineRule="exact"/>
              <w:ind w:left="102" w:right="71"/>
              <w:jc w:val="center"/>
              <w:rPr>
                <w:sz w:val="17"/>
              </w:rPr>
            </w:pPr>
            <w:r>
              <w:rPr>
                <w:sz w:val="17"/>
              </w:rPr>
              <w:t>Апартамент</w:t>
            </w:r>
          </w:p>
        </w:tc>
        <w:tc>
          <w:tcPr>
            <w:tcW w:w="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6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6" w:lineRule="exact"/>
              <w:ind w:right="12"/>
              <w:rPr>
                <w:sz w:val="17"/>
              </w:rPr>
            </w:pPr>
            <w:r>
              <w:rPr>
                <w:sz w:val="17"/>
              </w:rPr>
              <w:t>5 100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6" w:lineRule="exact"/>
              <w:ind w:right="13"/>
              <w:rPr>
                <w:sz w:val="17"/>
              </w:rPr>
            </w:pPr>
            <w:r>
              <w:rPr>
                <w:sz w:val="17"/>
              </w:rPr>
              <w:t>7 000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6" w:lineRule="exact"/>
              <w:ind w:right="13"/>
              <w:rPr>
                <w:sz w:val="17"/>
              </w:rPr>
            </w:pPr>
            <w:r>
              <w:rPr>
                <w:sz w:val="17"/>
              </w:rPr>
              <w:t>4 400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6" w:lineRule="exact"/>
              <w:ind w:right="13"/>
              <w:rPr>
                <w:sz w:val="17"/>
              </w:rPr>
            </w:pPr>
            <w:r>
              <w:rPr>
                <w:sz w:val="17"/>
              </w:rPr>
              <w:t>3 600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6" w:lineRule="exact"/>
              <w:ind w:right="15"/>
              <w:rPr>
                <w:sz w:val="17"/>
              </w:rPr>
            </w:pPr>
            <w:r>
              <w:rPr>
                <w:sz w:val="17"/>
              </w:rPr>
              <w:t>2 100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6" w:lineRule="exact"/>
              <w:ind w:right="15"/>
              <w:rPr>
                <w:sz w:val="17"/>
              </w:rPr>
            </w:pPr>
            <w:r>
              <w:rPr>
                <w:sz w:val="17"/>
              </w:rPr>
              <w:t>4 100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6" w:lineRule="exact"/>
              <w:ind w:right="16"/>
              <w:rPr>
                <w:sz w:val="17"/>
              </w:rPr>
            </w:pPr>
            <w:r>
              <w:rPr>
                <w:sz w:val="17"/>
              </w:rPr>
              <w:t>5 600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6" w:lineRule="exact"/>
              <w:ind w:right="16"/>
              <w:rPr>
                <w:sz w:val="17"/>
              </w:rPr>
            </w:pPr>
            <w:r>
              <w:rPr>
                <w:sz w:val="17"/>
              </w:rPr>
              <w:t>3 500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6" w:lineRule="exact"/>
              <w:ind w:right="17"/>
              <w:rPr>
                <w:sz w:val="17"/>
              </w:rPr>
            </w:pPr>
            <w:r>
              <w:rPr>
                <w:sz w:val="17"/>
              </w:rPr>
              <w:t>2 900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6" w:lineRule="exact"/>
              <w:ind w:right="11"/>
              <w:rPr>
                <w:sz w:val="17"/>
              </w:rPr>
            </w:pPr>
            <w:r>
              <w:rPr>
                <w:sz w:val="17"/>
              </w:rPr>
              <w:t>1 700</w:t>
            </w:r>
          </w:p>
        </w:tc>
      </w:tr>
      <w:tr w:rsidR="00B74419" w:rsidTr="00B74419">
        <w:trPr>
          <w:trHeight w:val="199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6" w:line="177" w:lineRule="exact"/>
              <w:ind w:left="103" w:right="71"/>
              <w:jc w:val="center"/>
              <w:rPr>
                <w:sz w:val="17"/>
              </w:rPr>
            </w:pPr>
            <w:r>
              <w:rPr>
                <w:sz w:val="17"/>
              </w:rPr>
              <w:t>Люкс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left="58" w:right="17"/>
              <w:jc w:val="center"/>
              <w:rPr>
                <w:sz w:val="17"/>
              </w:rPr>
            </w:pPr>
            <w:r>
              <w:rPr>
                <w:sz w:val="17"/>
              </w:rPr>
              <w:t>1; 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2"/>
              <w:rPr>
                <w:sz w:val="17"/>
              </w:rPr>
            </w:pPr>
            <w:r>
              <w:rPr>
                <w:sz w:val="17"/>
              </w:rPr>
              <w:t>4 500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3"/>
              <w:rPr>
                <w:sz w:val="17"/>
              </w:rPr>
            </w:pPr>
            <w:r>
              <w:rPr>
                <w:sz w:val="17"/>
              </w:rPr>
              <w:t>6 100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3"/>
              <w:rPr>
                <w:sz w:val="17"/>
              </w:rPr>
            </w:pPr>
            <w:r>
              <w:rPr>
                <w:sz w:val="17"/>
              </w:rPr>
              <w:t>3 900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3"/>
              <w:rPr>
                <w:sz w:val="17"/>
              </w:rPr>
            </w:pPr>
            <w:r>
              <w:rPr>
                <w:sz w:val="17"/>
              </w:rPr>
              <w:t>3 200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5"/>
              <w:rPr>
                <w:sz w:val="17"/>
              </w:rPr>
            </w:pPr>
            <w:r>
              <w:rPr>
                <w:sz w:val="17"/>
              </w:rPr>
              <w:t>1 800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5"/>
              <w:rPr>
                <w:sz w:val="17"/>
              </w:rPr>
            </w:pPr>
            <w:r>
              <w:rPr>
                <w:sz w:val="17"/>
              </w:rPr>
              <w:t>3 600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6"/>
              <w:rPr>
                <w:sz w:val="17"/>
              </w:rPr>
            </w:pPr>
            <w:r>
              <w:rPr>
                <w:sz w:val="17"/>
              </w:rPr>
              <w:t>4 900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6"/>
              <w:rPr>
                <w:sz w:val="17"/>
              </w:rPr>
            </w:pPr>
            <w:r>
              <w:rPr>
                <w:sz w:val="17"/>
              </w:rPr>
              <w:t>3 100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7"/>
              <w:rPr>
                <w:sz w:val="17"/>
              </w:rPr>
            </w:pPr>
            <w:r>
              <w:rPr>
                <w:sz w:val="17"/>
              </w:rPr>
              <w:t>2 500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1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</w:tr>
      <w:tr w:rsidR="00B74419" w:rsidTr="00B74419">
        <w:trPr>
          <w:trHeight w:val="199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6" w:line="177" w:lineRule="exact"/>
              <w:ind w:left="103" w:right="71"/>
              <w:jc w:val="center"/>
              <w:rPr>
                <w:sz w:val="17"/>
              </w:rPr>
            </w:pPr>
            <w:r>
              <w:rPr>
                <w:sz w:val="17"/>
              </w:rPr>
              <w:t>Малый люкс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2"/>
              <w:rPr>
                <w:sz w:val="17"/>
              </w:rPr>
            </w:pPr>
            <w:r>
              <w:rPr>
                <w:sz w:val="17"/>
              </w:rPr>
              <w:t>4 000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3"/>
              <w:rPr>
                <w:sz w:val="17"/>
              </w:rPr>
            </w:pPr>
            <w:r>
              <w:rPr>
                <w:sz w:val="17"/>
              </w:rPr>
              <w:t>5 400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3"/>
              <w:rPr>
                <w:sz w:val="17"/>
              </w:rPr>
            </w:pPr>
            <w:r>
              <w:rPr>
                <w:sz w:val="17"/>
              </w:rPr>
              <w:t>3 500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3"/>
              <w:rPr>
                <w:sz w:val="17"/>
              </w:rPr>
            </w:pPr>
            <w:r>
              <w:rPr>
                <w:sz w:val="17"/>
              </w:rPr>
              <w:t>2 800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5"/>
              <w:rPr>
                <w:sz w:val="17"/>
              </w:rPr>
            </w:pPr>
            <w:r>
              <w:rPr>
                <w:sz w:val="17"/>
              </w:rPr>
              <w:t>1 600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5"/>
              <w:rPr>
                <w:sz w:val="17"/>
              </w:rPr>
            </w:pPr>
            <w:r>
              <w:rPr>
                <w:sz w:val="17"/>
              </w:rPr>
              <w:t>3 200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6"/>
              <w:rPr>
                <w:sz w:val="17"/>
              </w:rPr>
            </w:pPr>
            <w:r>
              <w:rPr>
                <w:sz w:val="17"/>
              </w:rPr>
              <w:t>4 300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6"/>
              <w:rPr>
                <w:sz w:val="17"/>
              </w:rPr>
            </w:pPr>
            <w:r>
              <w:rPr>
                <w:sz w:val="17"/>
              </w:rPr>
              <w:t>2 800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7"/>
              <w:rPr>
                <w:sz w:val="17"/>
              </w:rPr>
            </w:pPr>
            <w:r>
              <w:rPr>
                <w:sz w:val="17"/>
              </w:rPr>
              <w:t>2 300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1"/>
              <w:rPr>
                <w:sz w:val="17"/>
              </w:rPr>
            </w:pPr>
            <w:r>
              <w:rPr>
                <w:sz w:val="17"/>
              </w:rPr>
              <w:t>1 300</w:t>
            </w:r>
          </w:p>
        </w:tc>
      </w:tr>
      <w:tr w:rsidR="00B74419" w:rsidTr="00B74419">
        <w:trPr>
          <w:trHeight w:val="199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6" w:line="177" w:lineRule="exact"/>
              <w:ind w:left="103" w:right="71"/>
              <w:jc w:val="center"/>
              <w:rPr>
                <w:sz w:val="17"/>
              </w:rPr>
            </w:pPr>
            <w:r>
              <w:rPr>
                <w:sz w:val="17"/>
              </w:rPr>
              <w:t>Студия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2"/>
              <w:rPr>
                <w:sz w:val="17"/>
              </w:rPr>
            </w:pPr>
            <w:r>
              <w:rPr>
                <w:sz w:val="17"/>
              </w:rPr>
              <w:t>3 900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3"/>
              <w:rPr>
                <w:sz w:val="17"/>
              </w:rPr>
            </w:pPr>
            <w:r>
              <w:rPr>
                <w:sz w:val="17"/>
              </w:rPr>
              <w:t>5 200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3"/>
              <w:rPr>
                <w:sz w:val="17"/>
              </w:rPr>
            </w:pPr>
            <w:r>
              <w:rPr>
                <w:sz w:val="17"/>
              </w:rPr>
              <w:t>3 400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3"/>
              <w:rPr>
                <w:sz w:val="17"/>
              </w:rPr>
            </w:pPr>
            <w:r>
              <w:rPr>
                <w:sz w:val="17"/>
              </w:rPr>
              <w:t>2 800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5"/>
              <w:rPr>
                <w:sz w:val="17"/>
              </w:rPr>
            </w:pPr>
            <w:r>
              <w:rPr>
                <w:sz w:val="17"/>
              </w:rPr>
              <w:t>1 600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5"/>
              <w:rPr>
                <w:sz w:val="17"/>
              </w:rPr>
            </w:pPr>
            <w:r>
              <w:rPr>
                <w:sz w:val="17"/>
              </w:rPr>
              <w:t>3 100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6"/>
              <w:rPr>
                <w:sz w:val="17"/>
              </w:rPr>
            </w:pPr>
            <w:r>
              <w:rPr>
                <w:sz w:val="17"/>
              </w:rPr>
              <w:t>4 200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6"/>
              <w:rPr>
                <w:sz w:val="17"/>
              </w:rPr>
            </w:pPr>
            <w:r>
              <w:rPr>
                <w:sz w:val="17"/>
              </w:rPr>
              <w:t>2 700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7"/>
              <w:rPr>
                <w:sz w:val="17"/>
              </w:rPr>
            </w:pPr>
            <w:r>
              <w:rPr>
                <w:sz w:val="17"/>
              </w:rPr>
              <w:t>2 200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1"/>
              <w:rPr>
                <w:sz w:val="17"/>
              </w:rPr>
            </w:pPr>
            <w:r>
              <w:rPr>
                <w:sz w:val="17"/>
              </w:rPr>
              <w:t>1 300</w:t>
            </w:r>
          </w:p>
        </w:tc>
      </w:tr>
      <w:tr w:rsidR="00B74419" w:rsidTr="00B74419">
        <w:trPr>
          <w:trHeight w:val="415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12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6"/>
              <w:ind w:left="104" w:right="71"/>
              <w:jc w:val="center"/>
              <w:rPr>
                <w:sz w:val="17"/>
              </w:rPr>
            </w:pPr>
            <w:r>
              <w:rPr>
                <w:sz w:val="17"/>
              </w:rPr>
              <w:t>Джуниор сюит</w:t>
            </w:r>
          </w:p>
          <w:p w:rsidR="00B74419" w:rsidRDefault="00B74419" w:rsidP="00CB3BF8">
            <w:pPr>
              <w:pStyle w:val="TableParagraph"/>
              <w:spacing w:before="23" w:line="179" w:lineRule="exact"/>
              <w:ind w:left="104" w:right="71"/>
              <w:jc w:val="center"/>
              <w:rPr>
                <w:sz w:val="17"/>
              </w:rPr>
            </w:pPr>
            <w:r>
              <w:rPr>
                <w:sz w:val="17"/>
              </w:rPr>
              <w:t>Комфорт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12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12"/>
              <w:ind w:right="12"/>
              <w:rPr>
                <w:sz w:val="17"/>
              </w:rPr>
            </w:pPr>
            <w:r>
              <w:rPr>
                <w:sz w:val="17"/>
              </w:rPr>
              <w:t>3 700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12"/>
              <w:ind w:right="13"/>
              <w:rPr>
                <w:sz w:val="17"/>
              </w:rPr>
            </w:pPr>
            <w:r>
              <w:rPr>
                <w:sz w:val="17"/>
              </w:rPr>
              <w:t>4 900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12"/>
              <w:ind w:right="13"/>
              <w:rPr>
                <w:sz w:val="17"/>
              </w:rPr>
            </w:pPr>
            <w:r>
              <w:rPr>
                <w:sz w:val="17"/>
              </w:rPr>
              <w:t>3 200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12"/>
              <w:ind w:right="13"/>
              <w:rPr>
                <w:sz w:val="17"/>
              </w:rPr>
            </w:pPr>
            <w:r>
              <w:rPr>
                <w:sz w:val="17"/>
              </w:rPr>
              <w:t>2 600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12"/>
              <w:ind w:right="15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12"/>
              <w:ind w:right="15"/>
              <w:rPr>
                <w:sz w:val="17"/>
              </w:rPr>
            </w:pPr>
            <w:r>
              <w:rPr>
                <w:sz w:val="17"/>
              </w:rPr>
              <w:t>3 000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12"/>
              <w:ind w:right="16"/>
              <w:rPr>
                <w:sz w:val="17"/>
              </w:rPr>
            </w:pPr>
            <w:r>
              <w:rPr>
                <w:sz w:val="17"/>
              </w:rPr>
              <w:t>3 900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12"/>
              <w:ind w:right="16"/>
              <w:rPr>
                <w:sz w:val="17"/>
              </w:rPr>
            </w:pPr>
            <w:r>
              <w:rPr>
                <w:sz w:val="17"/>
              </w:rPr>
              <w:t>2 600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12"/>
              <w:ind w:right="17"/>
              <w:rPr>
                <w:sz w:val="17"/>
              </w:rPr>
            </w:pPr>
            <w:r>
              <w:rPr>
                <w:sz w:val="17"/>
              </w:rPr>
              <w:t>2 100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12"/>
              <w:ind w:right="11"/>
              <w:rPr>
                <w:sz w:val="17"/>
              </w:rPr>
            </w:pPr>
            <w:r>
              <w:rPr>
                <w:sz w:val="17"/>
              </w:rPr>
              <w:t>1 200</w:t>
            </w:r>
          </w:p>
        </w:tc>
      </w:tr>
      <w:tr w:rsidR="00B74419" w:rsidTr="00B74419">
        <w:trPr>
          <w:trHeight w:val="191"/>
        </w:trPr>
        <w:tc>
          <w:tcPr>
            <w:tcW w:w="42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4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6" w:line="169" w:lineRule="exact"/>
              <w:ind w:left="104" w:right="71"/>
              <w:jc w:val="center"/>
              <w:rPr>
                <w:sz w:val="17"/>
              </w:rPr>
            </w:pPr>
            <w:r>
              <w:rPr>
                <w:sz w:val="17"/>
              </w:rPr>
              <w:t>Джуниор сюит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4" w:lineRule="exact"/>
              <w:ind w:left="58" w:right="17"/>
              <w:jc w:val="center"/>
              <w:rPr>
                <w:sz w:val="17"/>
              </w:rPr>
            </w:pPr>
            <w:r>
              <w:rPr>
                <w:sz w:val="17"/>
              </w:rPr>
              <w:t>1; 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4" w:lineRule="exact"/>
              <w:ind w:right="12"/>
              <w:rPr>
                <w:sz w:val="17"/>
              </w:rPr>
            </w:pPr>
            <w:r>
              <w:rPr>
                <w:sz w:val="17"/>
              </w:rPr>
              <w:t>3 300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4 300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2 900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2 300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4" w:lineRule="exact"/>
              <w:ind w:right="15"/>
              <w:rPr>
                <w:sz w:val="17"/>
              </w:rPr>
            </w:pPr>
            <w:r>
              <w:rPr>
                <w:sz w:val="17"/>
              </w:rPr>
              <w:t>1 300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4" w:lineRule="exact"/>
              <w:ind w:right="15"/>
              <w:rPr>
                <w:sz w:val="17"/>
              </w:rPr>
            </w:pPr>
            <w:r>
              <w:rPr>
                <w:sz w:val="17"/>
              </w:rPr>
              <w:t>2 700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4" w:lineRule="exact"/>
              <w:ind w:right="16"/>
              <w:rPr>
                <w:sz w:val="17"/>
              </w:rPr>
            </w:pPr>
            <w:r>
              <w:rPr>
                <w:sz w:val="17"/>
              </w:rPr>
              <w:t>3 500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4" w:lineRule="exact"/>
              <w:ind w:right="16"/>
              <w:rPr>
                <w:sz w:val="17"/>
              </w:rPr>
            </w:pPr>
            <w:r>
              <w:rPr>
                <w:sz w:val="17"/>
              </w:rPr>
              <w:t>2 300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4" w:lineRule="exact"/>
              <w:ind w:right="17"/>
              <w:rPr>
                <w:sz w:val="17"/>
              </w:rPr>
            </w:pPr>
            <w:r>
              <w:rPr>
                <w:sz w:val="17"/>
              </w:rPr>
              <w:t>1 900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4" w:lineRule="exact"/>
              <w:ind w:right="11"/>
              <w:rPr>
                <w:sz w:val="17"/>
              </w:rPr>
            </w:pPr>
            <w:r>
              <w:rPr>
                <w:sz w:val="17"/>
              </w:rPr>
              <w:t>1 100</w:t>
            </w:r>
          </w:p>
        </w:tc>
      </w:tr>
      <w:tr w:rsidR="00B74419" w:rsidTr="00B74419">
        <w:trPr>
          <w:trHeight w:val="192"/>
        </w:trPr>
        <w:tc>
          <w:tcPr>
            <w:tcW w:w="4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7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7" w:lineRule="exact"/>
              <w:ind w:left="102" w:right="71"/>
              <w:jc w:val="center"/>
              <w:rPr>
                <w:sz w:val="17"/>
              </w:rPr>
            </w:pPr>
            <w:r>
              <w:rPr>
                <w:sz w:val="17"/>
              </w:rPr>
              <w:t>Блочный</w:t>
            </w:r>
          </w:p>
        </w:tc>
        <w:tc>
          <w:tcPr>
            <w:tcW w:w="4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7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7" w:lineRule="exact"/>
              <w:ind w:right="12"/>
              <w:rPr>
                <w:sz w:val="17"/>
              </w:rPr>
            </w:pPr>
            <w:r>
              <w:rPr>
                <w:sz w:val="17"/>
              </w:rPr>
              <w:t>2 600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7" w:lineRule="exact"/>
              <w:ind w:right="13"/>
              <w:rPr>
                <w:sz w:val="17"/>
              </w:rPr>
            </w:pPr>
            <w:r>
              <w:rPr>
                <w:sz w:val="17"/>
              </w:rPr>
              <w:t>3 300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7" w:lineRule="exact"/>
              <w:ind w:right="13"/>
              <w:rPr>
                <w:sz w:val="17"/>
              </w:rPr>
            </w:pPr>
            <w:r>
              <w:rPr>
                <w:sz w:val="17"/>
              </w:rPr>
              <w:t>1 800</w:t>
            </w:r>
          </w:p>
        </w:tc>
        <w:tc>
          <w:tcPr>
            <w:tcW w:w="7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7" w:lineRule="exact"/>
              <w:ind w:right="15"/>
              <w:rPr>
                <w:sz w:val="17"/>
              </w:rPr>
            </w:pPr>
            <w:r>
              <w:rPr>
                <w:sz w:val="17"/>
              </w:rPr>
              <w:t>2 100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7" w:lineRule="exact"/>
              <w:ind w:right="16"/>
              <w:rPr>
                <w:sz w:val="17"/>
              </w:rPr>
            </w:pPr>
            <w:r>
              <w:rPr>
                <w:sz w:val="17"/>
              </w:rPr>
              <w:t>2 600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7" w:lineRule="exact"/>
              <w:ind w:right="17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  <w:tc>
          <w:tcPr>
            <w:tcW w:w="7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</w:tr>
      <w:tr w:rsidR="00B74419" w:rsidTr="00B74419">
        <w:trPr>
          <w:trHeight w:val="199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6" w:line="177" w:lineRule="exact"/>
              <w:ind w:left="100" w:right="71"/>
              <w:jc w:val="center"/>
              <w:rPr>
                <w:sz w:val="17"/>
              </w:rPr>
            </w:pPr>
            <w:r>
              <w:rPr>
                <w:sz w:val="17"/>
              </w:rPr>
              <w:t>Трехместный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2"/>
              <w:rPr>
                <w:sz w:val="17"/>
              </w:rPr>
            </w:pPr>
            <w:r>
              <w:rPr>
                <w:sz w:val="17"/>
              </w:rPr>
              <w:t>2 800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3"/>
              <w:rPr>
                <w:sz w:val="17"/>
              </w:rPr>
            </w:pPr>
            <w:r>
              <w:rPr>
                <w:sz w:val="17"/>
              </w:rPr>
              <w:t>4 300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3"/>
              <w:rPr>
                <w:sz w:val="17"/>
              </w:rPr>
            </w:pPr>
            <w:r>
              <w:rPr>
                <w:sz w:val="17"/>
              </w:rPr>
              <w:t>2 500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3"/>
              <w:rPr>
                <w:sz w:val="17"/>
              </w:rPr>
            </w:pPr>
            <w:r>
              <w:rPr>
                <w:sz w:val="17"/>
              </w:rPr>
              <w:t>2 000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5"/>
              <w:rPr>
                <w:sz w:val="17"/>
              </w:rPr>
            </w:pPr>
            <w:r>
              <w:rPr>
                <w:sz w:val="17"/>
              </w:rPr>
              <w:t>1 100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5"/>
              <w:rPr>
                <w:sz w:val="17"/>
              </w:rPr>
            </w:pPr>
            <w:r>
              <w:rPr>
                <w:sz w:val="17"/>
              </w:rPr>
              <w:t>2 300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6"/>
              <w:rPr>
                <w:sz w:val="17"/>
              </w:rPr>
            </w:pPr>
            <w:r>
              <w:rPr>
                <w:sz w:val="17"/>
              </w:rPr>
              <w:t>3 500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6"/>
              <w:rPr>
                <w:sz w:val="17"/>
              </w:rPr>
            </w:pPr>
            <w:r>
              <w:rPr>
                <w:sz w:val="17"/>
              </w:rPr>
              <w:t>2 000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7"/>
              <w:rPr>
                <w:sz w:val="17"/>
              </w:rPr>
            </w:pPr>
            <w:r>
              <w:rPr>
                <w:sz w:val="17"/>
              </w:rPr>
              <w:t>1 600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1"/>
              <w:rPr>
                <w:sz w:val="17"/>
              </w:rPr>
            </w:pPr>
            <w:r>
              <w:rPr>
                <w:sz w:val="17"/>
              </w:rPr>
              <w:t>900</w:t>
            </w:r>
          </w:p>
        </w:tc>
      </w:tr>
      <w:tr w:rsidR="00B74419" w:rsidTr="00B74419">
        <w:trPr>
          <w:trHeight w:val="199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6" w:line="177" w:lineRule="exact"/>
              <w:ind w:left="99" w:right="71"/>
              <w:jc w:val="center"/>
              <w:rPr>
                <w:sz w:val="17"/>
              </w:rPr>
            </w:pPr>
            <w:r>
              <w:rPr>
                <w:sz w:val="17"/>
              </w:rPr>
              <w:t>Одноместный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2"/>
              <w:rPr>
                <w:sz w:val="17"/>
              </w:rPr>
            </w:pPr>
            <w:r>
              <w:rPr>
                <w:sz w:val="17"/>
              </w:rPr>
              <w:t>3 100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82" w:lineRule="exact"/>
              <w:ind w:right="15"/>
              <w:rPr>
                <w:sz w:val="17"/>
              </w:rPr>
            </w:pPr>
            <w:r>
              <w:rPr>
                <w:sz w:val="17"/>
              </w:rPr>
              <w:t>2 500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4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4"/>
              </w:rPr>
            </w:pPr>
          </w:p>
        </w:tc>
      </w:tr>
      <w:tr w:rsidR="00B74419" w:rsidTr="00B74419">
        <w:trPr>
          <w:trHeight w:val="415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12"/>
              <w:ind w:left="71" w:right="31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6"/>
              <w:ind w:left="148"/>
              <w:rPr>
                <w:sz w:val="17"/>
              </w:rPr>
            </w:pPr>
            <w:r>
              <w:rPr>
                <w:sz w:val="17"/>
              </w:rPr>
              <w:t>Одноместный</w:t>
            </w:r>
          </w:p>
          <w:p w:rsidR="00B74419" w:rsidRDefault="00B74419" w:rsidP="00CB3BF8">
            <w:pPr>
              <w:pStyle w:val="TableParagraph"/>
              <w:spacing w:before="23" w:line="179" w:lineRule="exact"/>
              <w:ind w:left="194"/>
              <w:rPr>
                <w:sz w:val="17"/>
              </w:rPr>
            </w:pPr>
            <w:r>
              <w:rPr>
                <w:sz w:val="17"/>
              </w:rPr>
              <w:t>улучшенный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12"/>
              <w:ind w:left="58" w:right="17"/>
              <w:jc w:val="center"/>
              <w:rPr>
                <w:sz w:val="17"/>
              </w:rPr>
            </w:pPr>
            <w:r>
              <w:rPr>
                <w:sz w:val="17"/>
              </w:rPr>
              <w:t>1; 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12"/>
              <w:ind w:right="12"/>
              <w:rPr>
                <w:sz w:val="17"/>
              </w:rPr>
            </w:pPr>
            <w:r>
              <w:rPr>
                <w:sz w:val="17"/>
              </w:rPr>
              <w:t>3 200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12"/>
              <w:ind w:right="15"/>
              <w:rPr>
                <w:sz w:val="17"/>
              </w:rPr>
            </w:pPr>
            <w:r>
              <w:rPr>
                <w:sz w:val="17"/>
              </w:rPr>
              <w:t>2 600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</w:tr>
      <w:tr w:rsidR="00B74419" w:rsidTr="00B74419">
        <w:trPr>
          <w:trHeight w:val="415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12"/>
              <w:ind w:left="71" w:right="31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6"/>
              <w:ind w:left="170"/>
              <w:rPr>
                <w:sz w:val="17"/>
              </w:rPr>
            </w:pPr>
            <w:r>
              <w:rPr>
                <w:sz w:val="17"/>
              </w:rPr>
              <w:t>Стандартный</w:t>
            </w:r>
          </w:p>
          <w:p w:rsidR="00B74419" w:rsidRDefault="00B74419" w:rsidP="00CB3BF8">
            <w:pPr>
              <w:pStyle w:val="TableParagraph"/>
              <w:spacing w:before="23" w:line="179" w:lineRule="exact"/>
              <w:ind w:left="196"/>
              <w:rPr>
                <w:sz w:val="17"/>
              </w:rPr>
            </w:pPr>
            <w:r>
              <w:rPr>
                <w:sz w:val="17"/>
              </w:rPr>
              <w:t>улучшенный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12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12"/>
              <w:ind w:right="12"/>
              <w:rPr>
                <w:sz w:val="17"/>
              </w:rPr>
            </w:pPr>
            <w:r>
              <w:rPr>
                <w:sz w:val="17"/>
              </w:rPr>
              <w:t>3 200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12"/>
              <w:ind w:right="13"/>
              <w:rPr>
                <w:sz w:val="17"/>
              </w:rPr>
            </w:pPr>
            <w:r>
              <w:rPr>
                <w:sz w:val="17"/>
              </w:rPr>
              <w:t>4 200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12"/>
              <w:ind w:right="13"/>
              <w:rPr>
                <w:sz w:val="17"/>
              </w:rPr>
            </w:pPr>
            <w:r>
              <w:rPr>
                <w:sz w:val="17"/>
              </w:rPr>
              <w:t>2 200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12"/>
              <w:ind w:right="15"/>
              <w:rPr>
                <w:sz w:val="17"/>
              </w:rPr>
            </w:pPr>
            <w:r>
              <w:rPr>
                <w:sz w:val="17"/>
              </w:rPr>
              <w:t>2 600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12"/>
              <w:ind w:right="16"/>
              <w:rPr>
                <w:sz w:val="17"/>
              </w:rPr>
            </w:pPr>
            <w:r>
              <w:rPr>
                <w:sz w:val="17"/>
              </w:rPr>
              <w:t>3 400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12"/>
              <w:ind w:right="17"/>
              <w:rPr>
                <w:sz w:val="17"/>
              </w:rPr>
            </w:pPr>
            <w:r>
              <w:rPr>
                <w:sz w:val="17"/>
              </w:rPr>
              <w:t>1 800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</w:tr>
      <w:tr w:rsidR="00B74419" w:rsidTr="00B74419">
        <w:trPr>
          <w:trHeight w:val="191"/>
        </w:trPr>
        <w:tc>
          <w:tcPr>
            <w:tcW w:w="42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4" w:lineRule="exact"/>
              <w:ind w:left="71" w:right="3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6" w:line="169" w:lineRule="exact"/>
              <w:ind w:left="104" w:right="71"/>
              <w:jc w:val="center"/>
              <w:rPr>
                <w:sz w:val="17"/>
              </w:rPr>
            </w:pPr>
            <w:r>
              <w:rPr>
                <w:sz w:val="17"/>
              </w:rPr>
              <w:t>Комфорт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4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4" w:lineRule="exact"/>
              <w:ind w:right="12"/>
              <w:rPr>
                <w:sz w:val="17"/>
              </w:rPr>
            </w:pPr>
            <w:r>
              <w:rPr>
                <w:sz w:val="17"/>
              </w:rPr>
              <w:t>3 500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4 600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3 100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2 500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4" w:lineRule="exact"/>
              <w:ind w:right="15"/>
              <w:rPr>
                <w:sz w:val="17"/>
              </w:rPr>
            </w:pPr>
            <w:r>
              <w:rPr>
                <w:sz w:val="17"/>
              </w:rPr>
              <w:t>1 400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4" w:lineRule="exact"/>
              <w:ind w:right="15"/>
              <w:rPr>
                <w:sz w:val="17"/>
              </w:rPr>
            </w:pPr>
            <w:r>
              <w:rPr>
                <w:sz w:val="17"/>
              </w:rPr>
              <w:t>2 800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4" w:lineRule="exact"/>
              <w:ind w:right="16"/>
              <w:rPr>
                <w:sz w:val="17"/>
              </w:rPr>
            </w:pPr>
            <w:r>
              <w:rPr>
                <w:sz w:val="17"/>
              </w:rPr>
              <w:t>3 700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4" w:lineRule="exact"/>
              <w:ind w:right="16"/>
              <w:rPr>
                <w:sz w:val="17"/>
              </w:rPr>
            </w:pPr>
            <w:r>
              <w:rPr>
                <w:sz w:val="17"/>
              </w:rPr>
              <w:t>2 500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4" w:lineRule="exact"/>
              <w:ind w:right="17"/>
              <w:rPr>
                <w:sz w:val="17"/>
              </w:rPr>
            </w:pPr>
            <w:r>
              <w:rPr>
                <w:sz w:val="17"/>
              </w:rPr>
              <w:t>2 000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4" w:lineRule="exact"/>
              <w:ind w:right="11"/>
              <w:rPr>
                <w:sz w:val="17"/>
              </w:rPr>
            </w:pPr>
            <w:r>
              <w:rPr>
                <w:sz w:val="17"/>
              </w:rPr>
              <w:t>1 100</w:t>
            </w:r>
          </w:p>
        </w:tc>
      </w:tr>
    </w:tbl>
    <w:p w:rsidR="00F41017" w:rsidRDefault="00F41017" w:rsidP="00F41017">
      <w:pPr>
        <w:pStyle w:val="Heading2"/>
        <w:spacing w:before="196"/>
      </w:pPr>
      <w:r>
        <w:t>Примечание:</w:t>
      </w:r>
    </w:p>
    <w:p w:rsidR="00F41017" w:rsidRPr="00F41017" w:rsidRDefault="00F41017" w:rsidP="00F41017">
      <w:pPr>
        <w:pStyle w:val="ad"/>
        <w:numPr>
          <w:ilvl w:val="0"/>
          <w:numId w:val="17"/>
        </w:numPr>
        <w:tabs>
          <w:tab w:val="left" w:pos="493"/>
        </w:tabs>
        <w:autoSpaceDE w:val="0"/>
        <w:autoSpaceDN w:val="0"/>
        <w:spacing w:before="14"/>
        <w:rPr>
          <w:sz w:val="17"/>
          <w:lang w:val="ru-RU"/>
        </w:rPr>
      </w:pPr>
      <w:r w:rsidRPr="00F41017">
        <w:rPr>
          <w:sz w:val="17"/>
          <w:lang w:val="ru-RU"/>
        </w:rPr>
        <w:t>Стоимость в рублях за 1 койко-место в</w:t>
      </w:r>
      <w:r w:rsidRPr="00F41017">
        <w:rPr>
          <w:spacing w:val="-4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сутки.</w:t>
      </w:r>
    </w:p>
    <w:p w:rsidR="00F41017" w:rsidRPr="00F41017" w:rsidRDefault="00F41017" w:rsidP="00F41017">
      <w:pPr>
        <w:pStyle w:val="ad"/>
        <w:numPr>
          <w:ilvl w:val="0"/>
          <w:numId w:val="17"/>
        </w:numPr>
        <w:tabs>
          <w:tab w:val="left" w:pos="493"/>
        </w:tabs>
        <w:autoSpaceDE w:val="0"/>
        <w:autoSpaceDN w:val="0"/>
        <w:spacing w:before="13"/>
        <w:rPr>
          <w:sz w:val="17"/>
          <w:lang w:val="ru-RU"/>
        </w:rPr>
      </w:pPr>
      <w:r w:rsidRPr="00F41017">
        <w:rPr>
          <w:sz w:val="17"/>
          <w:lang w:val="ru-RU"/>
        </w:rPr>
        <w:t>Расчетный час заезда - 10.00 по местному времени. Расчетный час выезда - 8.00 по местному</w:t>
      </w:r>
      <w:r w:rsidRPr="00F41017">
        <w:rPr>
          <w:spacing w:val="-4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времени.</w:t>
      </w:r>
    </w:p>
    <w:p w:rsidR="00F41017" w:rsidRPr="00F41017" w:rsidRDefault="00F41017" w:rsidP="00F41017">
      <w:pPr>
        <w:pStyle w:val="ad"/>
        <w:numPr>
          <w:ilvl w:val="0"/>
          <w:numId w:val="17"/>
        </w:numPr>
        <w:tabs>
          <w:tab w:val="left" w:pos="493"/>
        </w:tabs>
        <w:autoSpaceDE w:val="0"/>
        <w:autoSpaceDN w:val="0"/>
        <w:spacing w:before="13"/>
        <w:rPr>
          <w:sz w:val="17"/>
          <w:lang w:val="ru-RU"/>
        </w:rPr>
      </w:pPr>
      <w:r w:rsidRPr="00F41017">
        <w:rPr>
          <w:sz w:val="17"/>
          <w:lang w:val="ru-RU"/>
        </w:rPr>
        <w:t xml:space="preserve">Ранний заезд: до 00.00ч. – оплата за полные сутки, после 00.00ч. – оплата за половину суток, с </w:t>
      </w:r>
      <w:r w:rsidRPr="00F41017">
        <w:rPr>
          <w:spacing w:val="-3"/>
          <w:sz w:val="17"/>
          <w:lang w:val="ru-RU"/>
        </w:rPr>
        <w:t>учетом</w:t>
      </w:r>
      <w:r w:rsidRPr="00F41017">
        <w:rPr>
          <w:spacing w:val="6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НДС.</w:t>
      </w:r>
    </w:p>
    <w:p w:rsidR="00F41017" w:rsidRPr="00F41017" w:rsidRDefault="00F41017" w:rsidP="00F41017">
      <w:pPr>
        <w:pStyle w:val="ad"/>
        <w:numPr>
          <w:ilvl w:val="0"/>
          <w:numId w:val="17"/>
        </w:numPr>
        <w:tabs>
          <w:tab w:val="left" w:pos="493"/>
        </w:tabs>
        <w:autoSpaceDE w:val="0"/>
        <w:autoSpaceDN w:val="0"/>
        <w:spacing w:before="13" w:line="256" w:lineRule="auto"/>
        <w:ind w:right="3950"/>
        <w:rPr>
          <w:sz w:val="17"/>
          <w:lang w:val="ru-RU"/>
        </w:rPr>
      </w:pPr>
      <w:r w:rsidRPr="00F41017">
        <w:rPr>
          <w:sz w:val="17"/>
          <w:lang w:val="ru-RU"/>
        </w:rPr>
        <w:t>Поздний выезд: не более 6 часов после расчетного часа (с 10.00 до 15.59) – почасовая оплата, от 6 до 12 часов после расчетного часа (с 16.00 до 21.59) – оплата за половину</w:t>
      </w:r>
      <w:r w:rsidRPr="00F41017">
        <w:rPr>
          <w:spacing w:val="14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суток,</w:t>
      </w:r>
    </w:p>
    <w:p w:rsidR="00F41017" w:rsidRDefault="00F41017" w:rsidP="00F41017">
      <w:pPr>
        <w:pStyle w:val="a9"/>
        <w:spacing w:line="195" w:lineRule="exact"/>
      </w:pPr>
      <w:r>
        <w:t>от 12 до 24 часов после расчетного часа (с 22.00 до 09.59) – оплата за полные сутки, с учетом НДС.</w:t>
      </w:r>
    </w:p>
    <w:p w:rsidR="00F41017" w:rsidRDefault="00F41017" w:rsidP="00F41017">
      <w:pPr>
        <w:pStyle w:val="ad"/>
        <w:numPr>
          <w:ilvl w:val="0"/>
          <w:numId w:val="17"/>
        </w:numPr>
        <w:tabs>
          <w:tab w:val="left" w:pos="493"/>
        </w:tabs>
        <w:autoSpaceDE w:val="0"/>
        <w:autoSpaceDN w:val="0"/>
        <w:spacing w:before="13" w:line="259" w:lineRule="auto"/>
        <w:ind w:right="1059"/>
        <w:rPr>
          <w:sz w:val="17"/>
        </w:rPr>
      </w:pPr>
      <w:r w:rsidRPr="00F41017">
        <w:rPr>
          <w:position w:val="1"/>
          <w:sz w:val="17"/>
          <w:lang w:val="ru-RU"/>
        </w:rPr>
        <w:t>Оздоровительная санаторно-курортная путевка - санаторно-курортная путевка с курсом общего оздоровления и восстановления сил.</w:t>
      </w:r>
      <w:r w:rsidRPr="00F41017">
        <w:rPr>
          <w:sz w:val="17"/>
          <w:lang w:val="ru-RU"/>
        </w:rPr>
        <w:t xml:space="preserve"> </w:t>
      </w:r>
      <w:r>
        <w:rPr>
          <w:sz w:val="17"/>
        </w:rPr>
        <w:t>Продолжительность - от 1 (одного)</w:t>
      </w:r>
      <w:r>
        <w:rPr>
          <w:spacing w:val="-1"/>
          <w:sz w:val="17"/>
        </w:rPr>
        <w:t xml:space="preserve"> </w:t>
      </w:r>
      <w:r>
        <w:rPr>
          <w:sz w:val="17"/>
        </w:rPr>
        <w:t>дня.</w:t>
      </w:r>
    </w:p>
    <w:p w:rsidR="00F41017" w:rsidRPr="00F41017" w:rsidRDefault="00F41017" w:rsidP="00F41017">
      <w:pPr>
        <w:pStyle w:val="Heading3"/>
        <w:rPr>
          <w:sz w:val="18"/>
          <w:szCs w:val="18"/>
        </w:rPr>
      </w:pPr>
      <w:r w:rsidRPr="00F41017">
        <w:rPr>
          <w:sz w:val="18"/>
          <w:szCs w:val="18"/>
        </w:rPr>
        <w:t>В стоимость путевки входит:</w:t>
      </w:r>
    </w:p>
    <w:p w:rsidR="00F41017" w:rsidRPr="00F41017" w:rsidRDefault="00F41017" w:rsidP="00F41017">
      <w:pPr>
        <w:pStyle w:val="a9"/>
        <w:spacing w:before="14" w:line="256" w:lineRule="auto"/>
        <w:ind w:right="7442"/>
        <w:rPr>
          <w:sz w:val="18"/>
          <w:szCs w:val="18"/>
        </w:rPr>
      </w:pPr>
      <w:r w:rsidRPr="00F41017">
        <w:rPr>
          <w:sz w:val="18"/>
          <w:szCs w:val="18"/>
        </w:rPr>
        <w:t xml:space="preserve">проживание (в выбранной категории </w:t>
      </w:r>
      <w:r>
        <w:rPr>
          <w:sz w:val="18"/>
          <w:szCs w:val="18"/>
        </w:rPr>
        <w:t>н</w:t>
      </w:r>
      <w:r w:rsidRPr="00F41017">
        <w:rPr>
          <w:sz w:val="18"/>
          <w:szCs w:val="18"/>
        </w:rPr>
        <w:t>омера), 3-х разовое питание (шведский стол),</w:t>
      </w:r>
    </w:p>
    <w:p w:rsidR="00F41017" w:rsidRPr="00F41017" w:rsidRDefault="00F41017" w:rsidP="00F41017">
      <w:pPr>
        <w:pStyle w:val="a9"/>
        <w:spacing w:line="195" w:lineRule="exact"/>
        <w:rPr>
          <w:sz w:val="18"/>
          <w:szCs w:val="18"/>
        </w:rPr>
      </w:pPr>
      <w:r w:rsidRPr="00F41017">
        <w:rPr>
          <w:sz w:val="18"/>
          <w:szCs w:val="18"/>
        </w:rPr>
        <w:t>лечение (согласно перечня медицинских услуг, входящих в стоимость путевки).</w:t>
      </w:r>
    </w:p>
    <w:p w:rsidR="00F41017" w:rsidRPr="00F41017" w:rsidRDefault="00F41017" w:rsidP="00F41017">
      <w:pPr>
        <w:pStyle w:val="a9"/>
        <w:spacing w:before="13" w:line="256" w:lineRule="auto"/>
        <w:ind w:right="1318"/>
        <w:rPr>
          <w:sz w:val="18"/>
          <w:szCs w:val="18"/>
        </w:rPr>
      </w:pPr>
      <w:r w:rsidRPr="00F41017">
        <w:rPr>
          <w:sz w:val="18"/>
          <w:szCs w:val="18"/>
        </w:rPr>
        <w:t>Стоимость 3-х разового питания: "шведский стол": взрослые - 1000 руб., дети от 4х до 14 лет (включительно) - 500 руб.; Стоимость лечения: взрослые - 200 руб., дети от 4х до 14 лет (включительно) - 100 руб.</w:t>
      </w:r>
    </w:p>
    <w:p w:rsidR="00F41017" w:rsidRPr="00F41017" w:rsidRDefault="00F41017" w:rsidP="00F41017">
      <w:pPr>
        <w:pStyle w:val="ad"/>
        <w:numPr>
          <w:ilvl w:val="0"/>
          <w:numId w:val="17"/>
        </w:numPr>
        <w:tabs>
          <w:tab w:val="left" w:pos="493"/>
        </w:tabs>
        <w:autoSpaceDE w:val="0"/>
        <w:autoSpaceDN w:val="0"/>
        <w:spacing w:before="0" w:line="195" w:lineRule="exact"/>
        <w:rPr>
          <w:sz w:val="17"/>
          <w:lang w:val="ru-RU"/>
        </w:rPr>
      </w:pPr>
      <w:r w:rsidRPr="00F41017">
        <w:rPr>
          <w:sz w:val="17"/>
          <w:lang w:val="ru-RU"/>
        </w:rPr>
        <w:t>При заселении в номер детей до 1 года - проживание</w:t>
      </w:r>
      <w:r w:rsidRPr="00F41017">
        <w:rPr>
          <w:spacing w:val="1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бесплатно.</w:t>
      </w:r>
    </w:p>
    <w:p w:rsidR="00F41017" w:rsidRDefault="00F41017" w:rsidP="00F41017">
      <w:pPr>
        <w:pStyle w:val="a9"/>
        <w:spacing w:before="3"/>
        <w:rPr>
          <w:sz w:val="12"/>
        </w:rPr>
      </w:pPr>
    </w:p>
    <w:p w:rsidR="00F41017" w:rsidRDefault="00F41017" w:rsidP="00F41017">
      <w:pPr>
        <w:pStyle w:val="Heading2"/>
        <w:ind w:left="492"/>
      </w:pPr>
      <w:r>
        <w:t>За дополнительную плату:</w:t>
      </w:r>
    </w:p>
    <w:p w:rsidR="00F41017" w:rsidRPr="00F41017" w:rsidRDefault="00F41017" w:rsidP="00F41017">
      <w:pPr>
        <w:pStyle w:val="ad"/>
        <w:numPr>
          <w:ilvl w:val="0"/>
          <w:numId w:val="16"/>
        </w:numPr>
        <w:tabs>
          <w:tab w:val="left" w:pos="493"/>
        </w:tabs>
        <w:autoSpaceDE w:val="0"/>
        <w:autoSpaceDN w:val="0"/>
        <w:spacing w:before="11" w:line="268" w:lineRule="auto"/>
        <w:ind w:right="237"/>
        <w:rPr>
          <w:sz w:val="17"/>
          <w:lang w:val="ru-RU"/>
        </w:rPr>
      </w:pPr>
      <w:r w:rsidRPr="00F41017">
        <w:rPr>
          <w:sz w:val="17"/>
          <w:lang w:val="ru-RU"/>
        </w:rPr>
        <w:t>Продление срока санаторно-курортной путевки оформляется новым бланком путевки с составлением нового договора на физ.лицо с оплатой за дополнительные</w:t>
      </w:r>
      <w:r w:rsidRPr="00F41017">
        <w:rPr>
          <w:spacing w:val="-2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дни.</w:t>
      </w:r>
    </w:p>
    <w:p w:rsidR="00F41017" w:rsidRPr="00F41017" w:rsidRDefault="00F41017" w:rsidP="00F41017">
      <w:pPr>
        <w:pStyle w:val="ad"/>
        <w:numPr>
          <w:ilvl w:val="0"/>
          <w:numId w:val="16"/>
        </w:numPr>
        <w:tabs>
          <w:tab w:val="left" w:pos="493"/>
        </w:tabs>
        <w:autoSpaceDE w:val="0"/>
        <w:autoSpaceDN w:val="0"/>
        <w:spacing w:before="0" w:line="187" w:lineRule="exact"/>
        <w:rPr>
          <w:sz w:val="17"/>
          <w:lang w:val="ru-RU"/>
        </w:rPr>
      </w:pPr>
      <w:r w:rsidRPr="00F41017">
        <w:rPr>
          <w:sz w:val="17"/>
          <w:lang w:val="ru-RU"/>
        </w:rPr>
        <w:t>При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заселении</w:t>
      </w:r>
      <w:r w:rsidRPr="00F41017">
        <w:rPr>
          <w:spacing w:val="4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в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номер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детей</w:t>
      </w:r>
      <w:r w:rsidRPr="00F41017">
        <w:rPr>
          <w:spacing w:val="4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от</w:t>
      </w:r>
      <w:r w:rsidRPr="00F41017">
        <w:rPr>
          <w:spacing w:val="2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1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года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до</w:t>
      </w:r>
      <w:r w:rsidRPr="00F41017">
        <w:rPr>
          <w:spacing w:val="1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4-х лет</w:t>
      </w:r>
      <w:r w:rsidRPr="00F41017">
        <w:rPr>
          <w:spacing w:val="2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оплачивается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проживание</w:t>
      </w:r>
      <w:r w:rsidRPr="00F41017">
        <w:rPr>
          <w:spacing w:val="1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в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размере 10%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от</w:t>
      </w:r>
      <w:r w:rsidRPr="00F41017">
        <w:rPr>
          <w:spacing w:val="2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стоимости</w:t>
      </w:r>
      <w:r w:rsidRPr="00F41017">
        <w:rPr>
          <w:spacing w:val="4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взрослого</w:t>
      </w:r>
      <w:r w:rsidRPr="00F41017">
        <w:rPr>
          <w:spacing w:val="1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проживания,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включая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НДС.</w:t>
      </w:r>
    </w:p>
    <w:p w:rsidR="00F41017" w:rsidRPr="00F41017" w:rsidRDefault="00F41017" w:rsidP="00F41017">
      <w:pPr>
        <w:pStyle w:val="ad"/>
        <w:numPr>
          <w:ilvl w:val="0"/>
          <w:numId w:val="16"/>
        </w:numPr>
        <w:tabs>
          <w:tab w:val="left" w:pos="493"/>
        </w:tabs>
        <w:autoSpaceDE w:val="0"/>
        <w:autoSpaceDN w:val="0"/>
        <w:spacing w:before="1"/>
        <w:rPr>
          <w:sz w:val="17"/>
          <w:lang w:val="ru-RU"/>
        </w:rPr>
      </w:pPr>
      <w:r w:rsidRPr="00F41017">
        <w:rPr>
          <w:sz w:val="17"/>
          <w:lang w:val="ru-RU"/>
        </w:rPr>
        <w:t>Стоимость питания: дети от 1 года до 2 лет - 120 руб., от 2 до 4 лет - 240 руб., включая</w:t>
      </w:r>
      <w:r w:rsidRPr="00F41017">
        <w:rPr>
          <w:spacing w:val="2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НДС.</w:t>
      </w:r>
    </w:p>
    <w:p w:rsidR="00F41017" w:rsidRDefault="00F41017" w:rsidP="00F41017">
      <w:pPr>
        <w:rPr>
          <w:sz w:val="17"/>
        </w:rPr>
        <w:sectPr w:rsidR="00F41017" w:rsidSect="00F41017">
          <w:headerReference w:type="default" r:id="rId13"/>
          <w:pgSz w:w="11910" w:h="16840"/>
          <w:pgMar w:top="680" w:right="300" w:bottom="280" w:left="280" w:header="455" w:footer="720" w:gutter="0"/>
          <w:cols w:space="720"/>
        </w:sectPr>
      </w:pPr>
    </w:p>
    <w:p w:rsidR="00F41017" w:rsidRDefault="00F41017" w:rsidP="00F41017">
      <w:pPr>
        <w:pStyle w:val="Heading1"/>
        <w:spacing w:line="262" w:lineRule="exact"/>
      </w:pPr>
      <w:r>
        <w:lastRenderedPageBreak/>
        <w:t>"Базовая санаторно-курортная путевка"</w:t>
      </w:r>
    </w:p>
    <w:p w:rsidR="00F41017" w:rsidRDefault="00F41017" w:rsidP="00F41017">
      <w:pPr>
        <w:pStyle w:val="a9"/>
        <w:rPr>
          <w:b/>
          <w:sz w:val="19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32"/>
        <w:gridCol w:w="1688"/>
        <w:gridCol w:w="502"/>
        <w:gridCol w:w="777"/>
        <w:gridCol w:w="777"/>
        <w:gridCol w:w="777"/>
        <w:gridCol w:w="777"/>
        <w:gridCol w:w="778"/>
        <w:gridCol w:w="777"/>
        <w:gridCol w:w="777"/>
        <w:gridCol w:w="777"/>
        <w:gridCol w:w="777"/>
        <w:gridCol w:w="777"/>
      </w:tblGrid>
      <w:tr w:rsidR="00B74419" w:rsidTr="00B74419">
        <w:trPr>
          <w:trHeight w:val="626"/>
        </w:trPr>
        <w:tc>
          <w:tcPr>
            <w:tcW w:w="432" w:type="dxa"/>
            <w:vMerge w:val="restart"/>
            <w:tcBorders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pStyle w:val="TableParagraph"/>
              <w:rPr>
                <w:b/>
                <w:sz w:val="18"/>
              </w:rPr>
            </w:pPr>
          </w:p>
          <w:p w:rsidR="00B74419" w:rsidRDefault="00B74419" w:rsidP="00CB3BF8">
            <w:pPr>
              <w:pStyle w:val="TableParagraph"/>
              <w:rPr>
                <w:b/>
                <w:sz w:val="18"/>
              </w:rPr>
            </w:pPr>
          </w:p>
          <w:p w:rsidR="00B74419" w:rsidRDefault="00B74419" w:rsidP="00CB3BF8">
            <w:pPr>
              <w:pStyle w:val="TableParagraph"/>
              <w:rPr>
                <w:b/>
                <w:sz w:val="18"/>
              </w:rPr>
            </w:pPr>
          </w:p>
          <w:p w:rsidR="00B74419" w:rsidRDefault="00B74419" w:rsidP="00CB3BF8">
            <w:pPr>
              <w:pStyle w:val="TableParagraph"/>
              <w:spacing w:before="7"/>
              <w:rPr>
                <w:b/>
                <w:sz w:val="15"/>
              </w:rPr>
            </w:pPr>
          </w:p>
          <w:p w:rsidR="00B74419" w:rsidRDefault="00B74419" w:rsidP="00CB3BF8">
            <w:pPr>
              <w:pStyle w:val="TableParagraph"/>
              <w:spacing w:line="268" w:lineRule="auto"/>
              <w:ind w:left="52" w:right="12" w:firstLine="36"/>
              <w:rPr>
                <w:sz w:val="17"/>
              </w:rPr>
            </w:pPr>
            <w:r>
              <w:rPr>
                <w:sz w:val="17"/>
              </w:rPr>
              <w:t>№ п/п</w:t>
            </w:r>
          </w:p>
        </w:tc>
        <w:tc>
          <w:tcPr>
            <w:tcW w:w="1688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pStyle w:val="TableParagraph"/>
              <w:rPr>
                <w:b/>
                <w:sz w:val="18"/>
              </w:rPr>
            </w:pPr>
          </w:p>
          <w:p w:rsidR="00B74419" w:rsidRDefault="00B74419" w:rsidP="00CB3BF8">
            <w:pPr>
              <w:pStyle w:val="TableParagraph"/>
              <w:rPr>
                <w:b/>
                <w:sz w:val="18"/>
              </w:rPr>
            </w:pPr>
          </w:p>
          <w:p w:rsidR="00B74419" w:rsidRDefault="00B74419" w:rsidP="00CB3BF8">
            <w:pPr>
              <w:pStyle w:val="TableParagraph"/>
              <w:rPr>
                <w:b/>
                <w:sz w:val="18"/>
              </w:rPr>
            </w:pPr>
          </w:p>
          <w:p w:rsidR="00B74419" w:rsidRDefault="00B74419" w:rsidP="00CB3BF8">
            <w:pPr>
              <w:pStyle w:val="TableParagraph"/>
              <w:spacing w:before="7"/>
              <w:rPr>
                <w:b/>
                <w:sz w:val="15"/>
              </w:rPr>
            </w:pPr>
          </w:p>
          <w:p w:rsidR="00B74419" w:rsidRDefault="00B74419" w:rsidP="00CB3BF8">
            <w:pPr>
              <w:pStyle w:val="TableParagraph"/>
              <w:spacing w:line="268" w:lineRule="auto"/>
              <w:ind w:left="400" w:right="244" w:hanging="116"/>
              <w:rPr>
                <w:sz w:val="17"/>
              </w:rPr>
            </w:pPr>
            <w:r>
              <w:rPr>
                <w:sz w:val="17"/>
              </w:rPr>
              <w:t>Категория номера</w:t>
            </w:r>
          </w:p>
        </w:tc>
        <w:tc>
          <w:tcPr>
            <w:tcW w:w="50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92"/>
              <w:ind w:left="620"/>
              <w:rPr>
                <w:sz w:val="17"/>
              </w:rPr>
            </w:pPr>
            <w:r>
              <w:rPr>
                <w:sz w:val="17"/>
              </w:rPr>
              <w:t>№ корпуса</w:t>
            </w:r>
          </w:p>
        </w:tc>
        <w:tc>
          <w:tcPr>
            <w:tcW w:w="388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pStyle w:val="TableParagraph"/>
              <w:spacing w:line="171" w:lineRule="exact"/>
              <w:ind w:left="518"/>
              <w:rPr>
                <w:sz w:val="17"/>
              </w:rPr>
            </w:pPr>
            <w:r>
              <w:rPr>
                <w:sz w:val="17"/>
              </w:rPr>
              <w:t>с 07.01.2020 по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31.03.2020,</w:t>
            </w:r>
          </w:p>
          <w:p w:rsidR="00B74419" w:rsidRDefault="00B74419" w:rsidP="00CB3BF8">
            <w:pPr>
              <w:pStyle w:val="TableParagraph"/>
              <w:spacing w:before="23"/>
              <w:ind w:left="518"/>
              <w:rPr>
                <w:sz w:val="17"/>
              </w:rPr>
            </w:pPr>
            <w:r>
              <w:rPr>
                <w:sz w:val="17"/>
              </w:rPr>
              <w:t>с 08.06.2020 по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31.08.2020,</w:t>
            </w:r>
          </w:p>
          <w:p w:rsidR="00B74419" w:rsidRDefault="00B74419" w:rsidP="00CB3BF8">
            <w:pPr>
              <w:pStyle w:val="TableParagraph"/>
              <w:spacing w:before="23" w:line="165" w:lineRule="exact"/>
              <w:ind w:left="539"/>
              <w:rPr>
                <w:sz w:val="17"/>
              </w:rPr>
            </w:pPr>
            <w:r>
              <w:rPr>
                <w:sz w:val="17"/>
              </w:rPr>
              <w:t>с 01.11.2020 по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28.12.2020</w:t>
            </w:r>
          </w:p>
        </w:tc>
        <w:tc>
          <w:tcPr>
            <w:tcW w:w="3884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pStyle w:val="TableParagraph"/>
              <w:spacing w:before="83"/>
              <w:ind w:left="515"/>
              <w:rPr>
                <w:sz w:val="17"/>
              </w:rPr>
            </w:pPr>
            <w:r>
              <w:rPr>
                <w:sz w:val="17"/>
              </w:rPr>
              <w:t>с 01.04.2020 по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07.06.2020,</w:t>
            </w:r>
          </w:p>
          <w:p w:rsidR="00B74419" w:rsidRDefault="00B74419" w:rsidP="00CB3BF8">
            <w:pPr>
              <w:pStyle w:val="TableParagraph"/>
              <w:spacing w:before="23"/>
              <w:ind w:left="536"/>
              <w:rPr>
                <w:sz w:val="17"/>
              </w:rPr>
            </w:pPr>
            <w:r>
              <w:rPr>
                <w:sz w:val="17"/>
              </w:rPr>
              <w:t>с 01.09.2020 по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31.10.2020</w:t>
            </w:r>
          </w:p>
        </w:tc>
      </w:tr>
      <w:tr w:rsidR="00B74419" w:rsidTr="00B74419">
        <w:trPr>
          <w:trHeight w:val="362"/>
        </w:trPr>
        <w:tc>
          <w:tcPr>
            <w:tcW w:w="432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rPr>
                <w:sz w:val="2"/>
                <w:szCs w:val="2"/>
              </w:rPr>
            </w:pP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pStyle w:val="TableParagraph"/>
              <w:spacing w:before="64"/>
              <w:ind w:left="561"/>
              <w:rPr>
                <w:sz w:val="17"/>
              </w:rPr>
            </w:pPr>
            <w:r>
              <w:rPr>
                <w:sz w:val="17"/>
              </w:rPr>
              <w:t>Взрослые</w:t>
            </w:r>
          </w:p>
        </w:tc>
        <w:tc>
          <w:tcPr>
            <w:tcW w:w="1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pStyle w:val="TableParagraph"/>
              <w:spacing w:line="181" w:lineRule="exact"/>
              <w:ind w:left="119" w:right="101"/>
              <w:jc w:val="center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  <w:p w:rsidR="00B74419" w:rsidRDefault="00B74419" w:rsidP="00CB3BF8">
            <w:pPr>
              <w:pStyle w:val="TableParagraph"/>
              <w:spacing w:before="17" w:line="127" w:lineRule="exact"/>
              <w:ind w:left="119" w:right="122"/>
              <w:jc w:val="center"/>
              <w:rPr>
                <w:i/>
                <w:sz w:val="13"/>
              </w:rPr>
            </w:pPr>
            <w:r>
              <w:rPr>
                <w:sz w:val="13"/>
              </w:rPr>
              <w:t>(</w:t>
            </w:r>
            <w:r>
              <w:rPr>
                <w:i/>
                <w:sz w:val="13"/>
              </w:rPr>
              <w:t>от 4 до 14 лет)</w:t>
            </w:r>
          </w:p>
        </w:tc>
        <w:tc>
          <w:tcPr>
            <w:tcW w:w="2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pStyle w:val="TableParagraph"/>
              <w:spacing w:before="64"/>
              <w:ind w:left="558"/>
              <w:rPr>
                <w:sz w:val="17"/>
              </w:rPr>
            </w:pPr>
            <w:r>
              <w:rPr>
                <w:sz w:val="17"/>
              </w:rPr>
              <w:t>Взрослые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pStyle w:val="TableParagraph"/>
              <w:spacing w:line="181" w:lineRule="exact"/>
              <w:ind w:left="116" w:right="96"/>
              <w:jc w:val="center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  <w:p w:rsidR="00B74419" w:rsidRDefault="00B74419" w:rsidP="00CB3BF8">
            <w:pPr>
              <w:pStyle w:val="TableParagraph"/>
              <w:spacing w:before="17" w:line="127" w:lineRule="exact"/>
              <w:ind w:left="116" w:right="117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(от 4 до 14 лет)</w:t>
            </w:r>
          </w:p>
        </w:tc>
      </w:tr>
      <w:tr w:rsidR="00B74419" w:rsidTr="00B74419">
        <w:trPr>
          <w:trHeight w:val="1081"/>
        </w:trPr>
        <w:tc>
          <w:tcPr>
            <w:tcW w:w="432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rPr>
                <w:sz w:val="2"/>
                <w:szCs w:val="2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88" w:line="271" w:lineRule="auto"/>
              <w:ind w:left="296" w:hanging="147"/>
              <w:rPr>
                <w:sz w:val="17"/>
              </w:rPr>
            </w:pPr>
            <w:r>
              <w:rPr>
                <w:sz w:val="17"/>
              </w:rPr>
              <w:t>Основное место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88" w:line="271" w:lineRule="auto"/>
              <w:ind w:left="64" w:hanging="48"/>
              <w:rPr>
                <w:sz w:val="17"/>
              </w:rPr>
            </w:pPr>
            <w:r>
              <w:rPr>
                <w:sz w:val="17"/>
              </w:rPr>
              <w:t>Одноместное размещение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2"/>
              <w:rPr>
                <w:b/>
                <w:sz w:val="17"/>
              </w:rPr>
            </w:pPr>
          </w:p>
          <w:p w:rsidR="00B74419" w:rsidRDefault="00B74419" w:rsidP="00CB3BF8">
            <w:pPr>
              <w:pStyle w:val="TableParagraph"/>
              <w:ind w:left="104"/>
              <w:rPr>
                <w:sz w:val="17"/>
              </w:rPr>
            </w:pPr>
            <w:r>
              <w:rPr>
                <w:sz w:val="17"/>
              </w:rPr>
              <w:t>Доп. место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87" w:line="271" w:lineRule="auto"/>
              <w:ind w:left="296" w:hanging="147"/>
              <w:rPr>
                <w:sz w:val="17"/>
              </w:rPr>
            </w:pPr>
            <w:r>
              <w:rPr>
                <w:sz w:val="17"/>
              </w:rPr>
              <w:t>Основное место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1"/>
              <w:rPr>
                <w:b/>
                <w:sz w:val="17"/>
              </w:rPr>
            </w:pPr>
          </w:p>
          <w:p w:rsidR="00B74419" w:rsidRDefault="00B74419" w:rsidP="00CB3BF8">
            <w:pPr>
              <w:pStyle w:val="TableParagraph"/>
              <w:ind w:left="104"/>
              <w:rPr>
                <w:sz w:val="17"/>
              </w:rPr>
            </w:pPr>
            <w:r>
              <w:rPr>
                <w:sz w:val="17"/>
              </w:rPr>
              <w:t>Доп. место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85" w:line="271" w:lineRule="auto"/>
              <w:ind w:left="296" w:hanging="147"/>
              <w:rPr>
                <w:sz w:val="17"/>
              </w:rPr>
            </w:pPr>
            <w:r>
              <w:rPr>
                <w:sz w:val="17"/>
              </w:rPr>
              <w:t>Основное место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84" w:line="271" w:lineRule="auto"/>
              <w:ind w:left="64" w:hanging="48"/>
              <w:rPr>
                <w:sz w:val="17"/>
              </w:rPr>
            </w:pPr>
            <w:r>
              <w:rPr>
                <w:sz w:val="17"/>
              </w:rPr>
              <w:t>Одноместное размещение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B74419" w:rsidRDefault="00B74419" w:rsidP="00CB3BF8">
            <w:pPr>
              <w:pStyle w:val="TableParagraph"/>
              <w:ind w:left="126"/>
              <w:rPr>
                <w:sz w:val="17"/>
              </w:rPr>
            </w:pPr>
            <w:r>
              <w:rPr>
                <w:sz w:val="17"/>
              </w:rPr>
              <w:t>Доп.место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84" w:line="271" w:lineRule="auto"/>
              <w:ind w:left="296" w:hanging="147"/>
              <w:rPr>
                <w:sz w:val="17"/>
              </w:rPr>
            </w:pPr>
            <w:r>
              <w:rPr>
                <w:sz w:val="17"/>
              </w:rPr>
              <w:t>Основное место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74419" w:rsidRDefault="00B74419" w:rsidP="00CB3BF8">
            <w:pPr>
              <w:pStyle w:val="TableParagraph"/>
              <w:spacing w:before="1"/>
              <w:ind w:left="126"/>
              <w:rPr>
                <w:sz w:val="17"/>
              </w:rPr>
            </w:pPr>
            <w:r>
              <w:rPr>
                <w:sz w:val="17"/>
              </w:rPr>
              <w:t>Доп.место</w:t>
            </w:r>
          </w:p>
        </w:tc>
      </w:tr>
      <w:tr w:rsidR="00B74419" w:rsidTr="00B74419">
        <w:trPr>
          <w:trHeight w:val="195"/>
        </w:trPr>
        <w:tc>
          <w:tcPr>
            <w:tcW w:w="432" w:type="dxa"/>
            <w:tcBorders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left="102" w:right="71"/>
              <w:jc w:val="center"/>
              <w:rPr>
                <w:sz w:val="17"/>
              </w:rPr>
            </w:pPr>
            <w:r>
              <w:rPr>
                <w:sz w:val="17"/>
              </w:rPr>
              <w:t>Апартамент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2"/>
              <w:rPr>
                <w:sz w:val="17"/>
              </w:rPr>
            </w:pPr>
            <w:r>
              <w:rPr>
                <w:sz w:val="17"/>
              </w:rPr>
              <w:t>5 700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3"/>
              <w:rPr>
                <w:sz w:val="17"/>
              </w:rPr>
            </w:pPr>
            <w:r>
              <w:rPr>
                <w:sz w:val="17"/>
              </w:rPr>
              <w:t>7 600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3"/>
              <w:rPr>
                <w:sz w:val="17"/>
              </w:rPr>
            </w:pPr>
            <w:r>
              <w:rPr>
                <w:sz w:val="17"/>
              </w:rPr>
              <w:t>5 000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3"/>
              <w:rPr>
                <w:sz w:val="17"/>
              </w:rPr>
            </w:pPr>
            <w:r>
              <w:rPr>
                <w:sz w:val="17"/>
              </w:rPr>
              <w:t>4 000</w:t>
            </w:r>
          </w:p>
        </w:tc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5"/>
              <w:rPr>
                <w:sz w:val="17"/>
              </w:rPr>
            </w:pPr>
            <w:r>
              <w:rPr>
                <w:sz w:val="17"/>
              </w:rPr>
              <w:t>2 300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5"/>
              <w:rPr>
                <w:sz w:val="17"/>
              </w:rPr>
            </w:pPr>
            <w:r>
              <w:rPr>
                <w:sz w:val="17"/>
              </w:rPr>
              <w:t>4 600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6"/>
              <w:rPr>
                <w:sz w:val="17"/>
              </w:rPr>
            </w:pPr>
            <w:r>
              <w:rPr>
                <w:sz w:val="17"/>
              </w:rPr>
              <w:t>6 100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6"/>
              <w:rPr>
                <w:sz w:val="17"/>
              </w:rPr>
            </w:pPr>
            <w:r>
              <w:rPr>
                <w:sz w:val="17"/>
              </w:rPr>
              <w:t>4 000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7"/>
              <w:rPr>
                <w:sz w:val="17"/>
              </w:rPr>
            </w:pPr>
            <w:r>
              <w:rPr>
                <w:sz w:val="17"/>
              </w:rPr>
              <w:t>3 200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1"/>
              <w:rPr>
                <w:sz w:val="17"/>
              </w:rPr>
            </w:pPr>
            <w:r>
              <w:rPr>
                <w:sz w:val="17"/>
              </w:rPr>
              <w:t>1 900</w:t>
            </w:r>
          </w:p>
        </w:tc>
      </w:tr>
      <w:tr w:rsidR="00B74419" w:rsidTr="00B74419">
        <w:trPr>
          <w:trHeight w:val="203"/>
        </w:trPr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" w:line="172" w:lineRule="exact"/>
              <w:ind w:left="103" w:right="71"/>
              <w:jc w:val="center"/>
              <w:rPr>
                <w:sz w:val="17"/>
              </w:rPr>
            </w:pPr>
            <w:r>
              <w:rPr>
                <w:sz w:val="17"/>
              </w:rPr>
              <w:t>Люкс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left="58" w:right="17"/>
              <w:jc w:val="center"/>
              <w:rPr>
                <w:sz w:val="17"/>
              </w:rPr>
            </w:pPr>
            <w:r>
              <w:rPr>
                <w:sz w:val="17"/>
              </w:rPr>
              <w:t>1; 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2"/>
              <w:rPr>
                <w:sz w:val="17"/>
              </w:rPr>
            </w:pPr>
            <w:r>
              <w:rPr>
                <w:sz w:val="17"/>
              </w:rPr>
              <w:t>5 100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6 700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4 500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3 600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5"/>
              <w:rPr>
                <w:sz w:val="17"/>
              </w:rPr>
            </w:pPr>
            <w:r>
              <w:rPr>
                <w:sz w:val="17"/>
              </w:rPr>
              <w:t>2 100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5"/>
              <w:rPr>
                <w:sz w:val="17"/>
              </w:rPr>
            </w:pPr>
            <w:r>
              <w:rPr>
                <w:sz w:val="17"/>
              </w:rPr>
              <w:t>4 100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6"/>
              <w:rPr>
                <w:sz w:val="17"/>
              </w:rPr>
            </w:pPr>
            <w:r>
              <w:rPr>
                <w:sz w:val="17"/>
              </w:rPr>
              <w:t>5 400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6"/>
              <w:rPr>
                <w:sz w:val="17"/>
              </w:rPr>
            </w:pPr>
            <w:r>
              <w:rPr>
                <w:sz w:val="17"/>
              </w:rPr>
              <w:t>3 600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7"/>
              <w:rPr>
                <w:sz w:val="17"/>
              </w:rPr>
            </w:pPr>
            <w:r>
              <w:rPr>
                <w:sz w:val="17"/>
              </w:rPr>
              <w:t>2 900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1"/>
              <w:rPr>
                <w:sz w:val="17"/>
              </w:rPr>
            </w:pPr>
            <w:r>
              <w:rPr>
                <w:sz w:val="17"/>
              </w:rPr>
              <w:t>1 700</w:t>
            </w:r>
          </w:p>
        </w:tc>
      </w:tr>
      <w:tr w:rsidR="00B74419" w:rsidTr="00B74419">
        <w:trPr>
          <w:trHeight w:val="203"/>
        </w:trPr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" w:line="172" w:lineRule="exact"/>
              <w:ind w:left="103" w:right="71"/>
              <w:jc w:val="center"/>
              <w:rPr>
                <w:sz w:val="17"/>
              </w:rPr>
            </w:pPr>
            <w:r>
              <w:rPr>
                <w:sz w:val="17"/>
              </w:rPr>
              <w:t>Малый люкс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2"/>
              <w:rPr>
                <w:sz w:val="17"/>
              </w:rPr>
            </w:pPr>
            <w:r>
              <w:rPr>
                <w:sz w:val="17"/>
              </w:rPr>
              <w:t>4 600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6 000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4 100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3 200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5"/>
              <w:rPr>
                <w:sz w:val="17"/>
              </w:rPr>
            </w:pPr>
            <w:r>
              <w:rPr>
                <w:sz w:val="17"/>
              </w:rPr>
              <w:t>1 900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5"/>
              <w:rPr>
                <w:sz w:val="17"/>
              </w:rPr>
            </w:pPr>
            <w:r>
              <w:rPr>
                <w:sz w:val="17"/>
              </w:rPr>
              <w:t>3 700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6"/>
              <w:rPr>
                <w:sz w:val="17"/>
              </w:rPr>
            </w:pPr>
            <w:r>
              <w:rPr>
                <w:sz w:val="17"/>
              </w:rPr>
              <w:t>4 800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6"/>
              <w:rPr>
                <w:sz w:val="17"/>
              </w:rPr>
            </w:pPr>
            <w:r>
              <w:rPr>
                <w:sz w:val="17"/>
              </w:rPr>
              <w:t>3 300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7"/>
              <w:rPr>
                <w:sz w:val="17"/>
              </w:rPr>
            </w:pPr>
            <w:r>
              <w:rPr>
                <w:sz w:val="17"/>
              </w:rPr>
              <w:t>2 600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1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</w:tr>
      <w:tr w:rsidR="00B74419" w:rsidTr="00B74419">
        <w:trPr>
          <w:trHeight w:val="203"/>
        </w:trPr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" w:line="172" w:lineRule="exact"/>
              <w:ind w:left="103" w:right="71"/>
              <w:jc w:val="center"/>
              <w:rPr>
                <w:sz w:val="17"/>
              </w:rPr>
            </w:pPr>
            <w:r>
              <w:rPr>
                <w:sz w:val="17"/>
              </w:rPr>
              <w:t>Студия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2"/>
              <w:rPr>
                <w:sz w:val="17"/>
              </w:rPr>
            </w:pPr>
            <w:r>
              <w:rPr>
                <w:sz w:val="17"/>
              </w:rPr>
              <w:t>4 500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5 800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4 000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3 200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5"/>
              <w:rPr>
                <w:sz w:val="17"/>
              </w:rPr>
            </w:pPr>
            <w:r>
              <w:rPr>
                <w:sz w:val="17"/>
              </w:rPr>
              <w:t>1 800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5"/>
              <w:rPr>
                <w:sz w:val="17"/>
              </w:rPr>
            </w:pPr>
            <w:r>
              <w:rPr>
                <w:sz w:val="17"/>
              </w:rPr>
              <w:t>3 600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6"/>
              <w:rPr>
                <w:sz w:val="17"/>
              </w:rPr>
            </w:pPr>
            <w:r>
              <w:rPr>
                <w:sz w:val="17"/>
              </w:rPr>
              <w:t>4 700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6"/>
              <w:rPr>
                <w:sz w:val="17"/>
              </w:rPr>
            </w:pPr>
            <w:r>
              <w:rPr>
                <w:sz w:val="17"/>
              </w:rPr>
              <w:t>3 200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7"/>
              <w:rPr>
                <w:sz w:val="17"/>
              </w:rPr>
            </w:pPr>
            <w:r>
              <w:rPr>
                <w:sz w:val="17"/>
              </w:rPr>
              <w:t>2 500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1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</w:tr>
      <w:tr w:rsidR="00B74419" w:rsidTr="00B74419">
        <w:trPr>
          <w:trHeight w:val="435"/>
        </w:trPr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07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4"/>
              <w:ind w:left="104" w:right="71"/>
              <w:jc w:val="center"/>
              <w:rPr>
                <w:sz w:val="17"/>
              </w:rPr>
            </w:pPr>
            <w:r>
              <w:rPr>
                <w:sz w:val="17"/>
              </w:rPr>
              <w:t>Джуниор сюит</w:t>
            </w:r>
          </w:p>
          <w:p w:rsidR="00B74419" w:rsidRDefault="00B74419" w:rsidP="00CB3BF8">
            <w:pPr>
              <w:pStyle w:val="TableParagraph"/>
              <w:spacing w:before="23" w:line="172" w:lineRule="exact"/>
              <w:ind w:left="104" w:right="71"/>
              <w:jc w:val="center"/>
              <w:rPr>
                <w:sz w:val="17"/>
              </w:rPr>
            </w:pPr>
            <w:r>
              <w:rPr>
                <w:sz w:val="17"/>
              </w:rPr>
              <w:t>Комфорт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07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07"/>
              <w:ind w:right="12"/>
              <w:rPr>
                <w:sz w:val="17"/>
              </w:rPr>
            </w:pPr>
            <w:r>
              <w:rPr>
                <w:sz w:val="17"/>
              </w:rPr>
              <w:t>4 300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07"/>
              <w:ind w:right="13"/>
              <w:rPr>
                <w:sz w:val="17"/>
              </w:rPr>
            </w:pPr>
            <w:r>
              <w:rPr>
                <w:sz w:val="17"/>
              </w:rPr>
              <w:t>5 500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07"/>
              <w:ind w:right="13"/>
              <w:rPr>
                <w:sz w:val="17"/>
              </w:rPr>
            </w:pPr>
            <w:r>
              <w:rPr>
                <w:sz w:val="17"/>
              </w:rPr>
              <w:t>3 800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07"/>
              <w:ind w:right="13"/>
              <w:rPr>
                <w:sz w:val="17"/>
              </w:rPr>
            </w:pPr>
            <w:r>
              <w:rPr>
                <w:sz w:val="17"/>
              </w:rPr>
              <w:t>3 000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07"/>
              <w:ind w:right="15"/>
              <w:rPr>
                <w:sz w:val="17"/>
              </w:rPr>
            </w:pPr>
            <w:r>
              <w:rPr>
                <w:sz w:val="17"/>
              </w:rPr>
              <w:t>1 700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07"/>
              <w:ind w:right="15"/>
              <w:rPr>
                <w:sz w:val="17"/>
              </w:rPr>
            </w:pPr>
            <w:r>
              <w:rPr>
                <w:sz w:val="17"/>
              </w:rPr>
              <w:t>3 500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07"/>
              <w:ind w:right="16"/>
              <w:rPr>
                <w:sz w:val="17"/>
              </w:rPr>
            </w:pPr>
            <w:r>
              <w:rPr>
                <w:sz w:val="17"/>
              </w:rPr>
              <w:t>4 400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07"/>
              <w:ind w:right="16"/>
              <w:rPr>
                <w:sz w:val="17"/>
              </w:rPr>
            </w:pPr>
            <w:r>
              <w:rPr>
                <w:sz w:val="17"/>
              </w:rPr>
              <w:t>3 100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07"/>
              <w:ind w:right="17"/>
              <w:rPr>
                <w:sz w:val="17"/>
              </w:rPr>
            </w:pPr>
            <w:r>
              <w:rPr>
                <w:sz w:val="17"/>
              </w:rPr>
              <w:t>2 500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07"/>
              <w:ind w:right="11"/>
              <w:rPr>
                <w:sz w:val="17"/>
              </w:rPr>
            </w:pPr>
            <w:r>
              <w:rPr>
                <w:sz w:val="17"/>
              </w:rPr>
              <w:t>1 400</w:t>
            </w:r>
          </w:p>
        </w:tc>
      </w:tr>
      <w:tr w:rsidR="00B74419" w:rsidTr="00B74419">
        <w:trPr>
          <w:trHeight w:val="195"/>
        </w:trPr>
        <w:tc>
          <w:tcPr>
            <w:tcW w:w="432" w:type="dxa"/>
            <w:tcBorders>
              <w:top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" w:line="165" w:lineRule="exact"/>
              <w:ind w:left="104" w:right="71"/>
              <w:jc w:val="center"/>
              <w:rPr>
                <w:sz w:val="17"/>
              </w:rPr>
            </w:pPr>
            <w:r>
              <w:rPr>
                <w:sz w:val="17"/>
              </w:rPr>
              <w:t>Джуниор сюит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left="58" w:right="17"/>
              <w:jc w:val="center"/>
              <w:rPr>
                <w:sz w:val="17"/>
              </w:rPr>
            </w:pPr>
            <w:r>
              <w:rPr>
                <w:sz w:val="17"/>
              </w:rPr>
              <w:t>1; 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2"/>
              <w:rPr>
                <w:sz w:val="17"/>
              </w:rPr>
            </w:pPr>
            <w:r>
              <w:rPr>
                <w:sz w:val="17"/>
              </w:rPr>
              <w:t>3 900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3"/>
              <w:rPr>
                <w:sz w:val="17"/>
              </w:rPr>
            </w:pPr>
            <w:r>
              <w:rPr>
                <w:sz w:val="17"/>
              </w:rPr>
              <w:t>4 900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3"/>
              <w:rPr>
                <w:sz w:val="17"/>
              </w:rPr>
            </w:pPr>
            <w:r>
              <w:rPr>
                <w:sz w:val="17"/>
              </w:rPr>
              <w:t>3 500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3"/>
              <w:rPr>
                <w:sz w:val="17"/>
              </w:rPr>
            </w:pPr>
            <w:r>
              <w:rPr>
                <w:sz w:val="17"/>
              </w:rPr>
              <w:t>2 700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5"/>
              <w:rPr>
                <w:sz w:val="17"/>
              </w:rPr>
            </w:pPr>
            <w:r>
              <w:rPr>
                <w:sz w:val="17"/>
              </w:rPr>
              <w:t>1 600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5"/>
              <w:rPr>
                <w:sz w:val="17"/>
              </w:rPr>
            </w:pPr>
            <w:r>
              <w:rPr>
                <w:sz w:val="17"/>
              </w:rPr>
              <w:t>3 100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6"/>
              <w:rPr>
                <w:sz w:val="17"/>
              </w:rPr>
            </w:pPr>
            <w:r>
              <w:rPr>
                <w:sz w:val="17"/>
              </w:rPr>
              <w:t>3 900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6"/>
              <w:rPr>
                <w:sz w:val="17"/>
              </w:rPr>
            </w:pPr>
            <w:r>
              <w:rPr>
                <w:sz w:val="17"/>
              </w:rPr>
              <w:t>2 800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7"/>
              <w:rPr>
                <w:sz w:val="17"/>
              </w:rPr>
            </w:pPr>
            <w:r>
              <w:rPr>
                <w:sz w:val="17"/>
              </w:rPr>
              <w:t>2 200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1"/>
              <w:rPr>
                <w:sz w:val="17"/>
              </w:rPr>
            </w:pPr>
            <w:r>
              <w:rPr>
                <w:sz w:val="17"/>
              </w:rPr>
              <w:t>1 300</w:t>
            </w:r>
          </w:p>
        </w:tc>
      </w:tr>
      <w:tr w:rsidR="00B74419" w:rsidTr="00B74419">
        <w:trPr>
          <w:trHeight w:val="195"/>
        </w:trPr>
        <w:tc>
          <w:tcPr>
            <w:tcW w:w="432" w:type="dxa"/>
            <w:tcBorders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16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left="102" w:right="71"/>
              <w:jc w:val="center"/>
              <w:rPr>
                <w:sz w:val="17"/>
              </w:rPr>
            </w:pPr>
            <w:r>
              <w:rPr>
                <w:sz w:val="17"/>
              </w:rPr>
              <w:t>Блочный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2"/>
              <w:rPr>
                <w:sz w:val="17"/>
              </w:rPr>
            </w:pPr>
            <w:r>
              <w:rPr>
                <w:sz w:val="17"/>
              </w:rPr>
              <w:t>3 200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3"/>
              <w:rPr>
                <w:sz w:val="17"/>
              </w:rPr>
            </w:pPr>
            <w:r>
              <w:rPr>
                <w:sz w:val="17"/>
              </w:rPr>
              <w:t>3 900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3"/>
              <w:rPr>
                <w:sz w:val="17"/>
              </w:rPr>
            </w:pPr>
            <w:r>
              <w:rPr>
                <w:sz w:val="17"/>
              </w:rPr>
              <w:t>2 300</w:t>
            </w:r>
          </w:p>
        </w:tc>
        <w:tc>
          <w:tcPr>
            <w:tcW w:w="7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5"/>
              <w:rPr>
                <w:sz w:val="17"/>
              </w:rPr>
            </w:pPr>
            <w:r>
              <w:rPr>
                <w:sz w:val="17"/>
              </w:rPr>
              <w:t>2 600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6"/>
              <w:rPr>
                <w:sz w:val="17"/>
              </w:rPr>
            </w:pPr>
            <w:r>
              <w:rPr>
                <w:sz w:val="17"/>
              </w:rPr>
              <w:t>3 100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7"/>
              <w:rPr>
                <w:sz w:val="17"/>
              </w:rPr>
            </w:pPr>
            <w:r>
              <w:rPr>
                <w:sz w:val="17"/>
              </w:rPr>
              <w:t>1 800</w:t>
            </w:r>
          </w:p>
        </w:tc>
        <w:tc>
          <w:tcPr>
            <w:tcW w:w="777" w:type="dxa"/>
            <w:tcBorders>
              <w:left w:val="single" w:sz="6" w:space="0" w:color="000000"/>
              <w:bottom w:val="single" w:sz="6" w:space="0" w:color="000000"/>
            </w:tcBorders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</w:tr>
      <w:tr w:rsidR="00B74419" w:rsidTr="00B74419">
        <w:trPr>
          <w:trHeight w:val="204"/>
        </w:trPr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2" w:line="172" w:lineRule="exact"/>
              <w:ind w:left="100" w:right="71"/>
              <w:jc w:val="center"/>
              <w:rPr>
                <w:sz w:val="17"/>
              </w:rPr>
            </w:pPr>
            <w:r>
              <w:rPr>
                <w:sz w:val="17"/>
              </w:rPr>
              <w:t>Трехместный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2"/>
              <w:rPr>
                <w:sz w:val="17"/>
              </w:rPr>
            </w:pPr>
            <w:r>
              <w:rPr>
                <w:sz w:val="17"/>
              </w:rPr>
              <w:t>3 400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4 900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3 100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2 400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5"/>
              <w:rPr>
                <w:sz w:val="17"/>
              </w:rPr>
            </w:pPr>
            <w:r>
              <w:rPr>
                <w:sz w:val="17"/>
              </w:rPr>
              <w:t>1 400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5"/>
              <w:rPr>
                <w:sz w:val="17"/>
              </w:rPr>
            </w:pPr>
            <w:r>
              <w:rPr>
                <w:sz w:val="17"/>
              </w:rPr>
              <w:t>2 700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6"/>
              <w:rPr>
                <w:sz w:val="17"/>
              </w:rPr>
            </w:pPr>
            <w:r>
              <w:rPr>
                <w:sz w:val="17"/>
              </w:rPr>
              <w:t>3 900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6"/>
              <w:rPr>
                <w:sz w:val="17"/>
              </w:rPr>
            </w:pPr>
            <w:r>
              <w:rPr>
                <w:sz w:val="17"/>
              </w:rPr>
              <w:t>2 500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7"/>
              <w:rPr>
                <w:sz w:val="17"/>
              </w:rPr>
            </w:pPr>
            <w:r>
              <w:rPr>
                <w:sz w:val="17"/>
              </w:rPr>
              <w:t>1 900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1"/>
              <w:rPr>
                <w:sz w:val="17"/>
              </w:rPr>
            </w:pPr>
            <w:r>
              <w:rPr>
                <w:sz w:val="17"/>
              </w:rPr>
              <w:t>1 100</w:t>
            </w:r>
          </w:p>
        </w:tc>
      </w:tr>
      <w:tr w:rsidR="00B74419" w:rsidTr="00B74419">
        <w:trPr>
          <w:trHeight w:val="203"/>
        </w:trPr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" w:line="172" w:lineRule="exact"/>
              <w:ind w:left="99" w:right="71"/>
              <w:jc w:val="center"/>
              <w:rPr>
                <w:sz w:val="17"/>
              </w:rPr>
            </w:pPr>
            <w:r>
              <w:rPr>
                <w:sz w:val="17"/>
              </w:rPr>
              <w:t>Одноместный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2"/>
              <w:rPr>
                <w:sz w:val="17"/>
              </w:rPr>
            </w:pPr>
            <w:r>
              <w:rPr>
                <w:sz w:val="17"/>
              </w:rPr>
              <w:t>3 700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74" w:lineRule="exact"/>
              <w:ind w:right="15"/>
              <w:rPr>
                <w:sz w:val="17"/>
              </w:rPr>
            </w:pPr>
            <w:r>
              <w:rPr>
                <w:sz w:val="17"/>
              </w:rPr>
              <w:t>3 000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</w:tr>
      <w:tr w:rsidR="00B74419" w:rsidTr="00B74419">
        <w:trPr>
          <w:trHeight w:val="435"/>
        </w:trPr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07"/>
              <w:ind w:left="71" w:right="31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4"/>
              <w:ind w:left="148"/>
              <w:rPr>
                <w:sz w:val="17"/>
              </w:rPr>
            </w:pPr>
            <w:r>
              <w:rPr>
                <w:sz w:val="17"/>
              </w:rPr>
              <w:t>Одноместный</w:t>
            </w:r>
          </w:p>
          <w:p w:rsidR="00B74419" w:rsidRDefault="00B74419" w:rsidP="00CB3BF8">
            <w:pPr>
              <w:pStyle w:val="TableParagraph"/>
              <w:spacing w:before="23" w:line="172" w:lineRule="exact"/>
              <w:ind w:left="194"/>
              <w:rPr>
                <w:sz w:val="17"/>
              </w:rPr>
            </w:pPr>
            <w:r>
              <w:rPr>
                <w:sz w:val="17"/>
              </w:rPr>
              <w:t>улучшенный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07"/>
              <w:ind w:left="58" w:right="17"/>
              <w:jc w:val="center"/>
              <w:rPr>
                <w:sz w:val="17"/>
              </w:rPr>
            </w:pPr>
            <w:r>
              <w:rPr>
                <w:sz w:val="17"/>
              </w:rPr>
              <w:t>1; 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07"/>
              <w:ind w:right="12"/>
              <w:rPr>
                <w:sz w:val="17"/>
              </w:rPr>
            </w:pPr>
            <w:r>
              <w:rPr>
                <w:sz w:val="17"/>
              </w:rPr>
              <w:t>3 800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07"/>
              <w:ind w:right="15"/>
              <w:rPr>
                <w:sz w:val="17"/>
              </w:rPr>
            </w:pPr>
            <w:r>
              <w:rPr>
                <w:sz w:val="17"/>
              </w:rPr>
              <w:t>3 100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</w:tr>
      <w:tr w:rsidR="00B74419" w:rsidTr="00B74419">
        <w:trPr>
          <w:trHeight w:val="435"/>
        </w:trPr>
        <w:tc>
          <w:tcPr>
            <w:tcW w:w="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07"/>
              <w:ind w:left="71" w:right="31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4"/>
              <w:ind w:left="170"/>
              <w:rPr>
                <w:sz w:val="17"/>
              </w:rPr>
            </w:pPr>
            <w:r>
              <w:rPr>
                <w:sz w:val="17"/>
              </w:rPr>
              <w:t>Стандартный</w:t>
            </w:r>
          </w:p>
          <w:p w:rsidR="00B74419" w:rsidRDefault="00B74419" w:rsidP="00CB3BF8">
            <w:pPr>
              <w:pStyle w:val="TableParagraph"/>
              <w:spacing w:before="23" w:line="172" w:lineRule="exact"/>
              <w:ind w:left="196"/>
              <w:rPr>
                <w:sz w:val="17"/>
              </w:rPr>
            </w:pPr>
            <w:r>
              <w:rPr>
                <w:sz w:val="17"/>
              </w:rPr>
              <w:t>улучшенный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07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07"/>
              <w:ind w:right="12"/>
              <w:rPr>
                <w:sz w:val="17"/>
              </w:rPr>
            </w:pPr>
            <w:r>
              <w:rPr>
                <w:sz w:val="17"/>
              </w:rPr>
              <w:t>3 800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07"/>
              <w:ind w:right="13"/>
              <w:rPr>
                <w:sz w:val="17"/>
              </w:rPr>
            </w:pPr>
            <w:r>
              <w:rPr>
                <w:sz w:val="17"/>
              </w:rPr>
              <w:t>4 800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07"/>
              <w:ind w:right="13"/>
              <w:rPr>
                <w:sz w:val="17"/>
              </w:rPr>
            </w:pPr>
            <w:r>
              <w:rPr>
                <w:sz w:val="17"/>
              </w:rPr>
              <w:t>2 700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07"/>
              <w:ind w:right="15"/>
              <w:rPr>
                <w:sz w:val="17"/>
              </w:rPr>
            </w:pPr>
            <w:r>
              <w:rPr>
                <w:sz w:val="17"/>
              </w:rPr>
              <w:t>3 100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07"/>
              <w:ind w:right="16"/>
              <w:rPr>
                <w:sz w:val="17"/>
              </w:rPr>
            </w:pPr>
            <w:r>
              <w:rPr>
                <w:sz w:val="17"/>
              </w:rPr>
              <w:t>3 900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07"/>
              <w:ind w:right="17"/>
              <w:rPr>
                <w:sz w:val="17"/>
              </w:rPr>
            </w:pPr>
            <w:r>
              <w:rPr>
                <w:sz w:val="17"/>
              </w:rPr>
              <w:t>2 200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</w:tr>
      <w:tr w:rsidR="00B74419" w:rsidTr="00B74419">
        <w:trPr>
          <w:trHeight w:val="195"/>
        </w:trPr>
        <w:tc>
          <w:tcPr>
            <w:tcW w:w="432" w:type="dxa"/>
            <w:tcBorders>
              <w:top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left="71" w:right="3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before="1" w:line="165" w:lineRule="exact"/>
              <w:ind w:left="104" w:right="71"/>
              <w:jc w:val="center"/>
              <w:rPr>
                <w:sz w:val="17"/>
              </w:rPr>
            </w:pPr>
            <w:r>
              <w:rPr>
                <w:sz w:val="17"/>
              </w:rPr>
              <w:t>Комфорт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2"/>
              <w:rPr>
                <w:sz w:val="17"/>
              </w:rPr>
            </w:pPr>
            <w:r>
              <w:rPr>
                <w:sz w:val="17"/>
              </w:rPr>
              <w:t>4 100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3"/>
              <w:rPr>
                <w:sz w:val="17"/>
              </w:rPr>
            </w:pPr>
            <w:r>
              <w:rPr>
                <w:sz w:val="17"/>
              </w:rPr>
              <w:t>5 200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3"/>
              <w:rPr>
                <w:sz w:val="17"/>
              </w:rPr>
            </w:pPr>
            <w:r>
              <w:rPr>
                <w:sz w:val="17"/>
              </w:rPr>
              <w:t>3 700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3"/>
              <w:rPr>
                <w:sz w:val="17"/>
              </w:rPr>
            </w:pPr>
            <w:r>
              <w:rPr>
                <w:sz w:val="17"/>
              </w:rPr>
              <w:t>2 900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5"/>
              <w:rPr>
                <w:sz w:val="17"/>
              </w:rPr>
            </w:pPr>
            <w:r>
              <w:rPr>
                <w:sz w:val="17"/>
              </w:rPr>
              <w:t>1 700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5"/>
              <w:rPr>
                <w:sz w:val="17"/>
              </w:rPr>
            </w:pPr>
            <w:r>
              <w:rPr>
                <w:sz w:val="17"/>
              </w:rPr>
              <w:t>3 300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6"/>
              <w:rPr>
                <w:sz w:val="17"/>
              </w:rPr>
            </w:pPr>
            <w:r>
              <w:rPr>
                <w:sz w:val="17"/>
              </w:rPr>
              <w:t>4 200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6"/>
              <w:rPr>
                <w:sz w:val="17"/>
              </w:rPr>
            </w:pPr>
            <w:r>
              <w:rPr>
                <w:sz w:val="17"/>
              </w:rPr>
              <w:t>3 000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7"/>
              <w:rPr>
                <w:sz w:val="17"/>
              </w:rPr>
            </w:pPr>
            <w:r>
              <w:rPr>
                <w:sz w:val="17"/>
              </w:rPr>
              <w:t>2 300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</w:tcBorders>
          </w:tcPr>
          <w:p w:rsidR="00B74419" w:rsidRDefault="00B74419" w:rsidP="00CB3BF8">
            <w:pPr>
              <w:pStyle w:val="TableParagraph"/>
              <w:spacing w:line="166" w:lineRule="exact"/>
              <w:ind w:right="11"/>
              <w:rPr>
                <w:sz w:val="17"/>
              </w:rPr>
            </w:pPr>
            <w:r>
              <w:rPr>
                <w:sz w:val="17"/>
              </w:rPr>
              <w:t>1 300</w:t>
            </w:r>
          </w:p>
        </w:tc>
      </w:tr>
    </w:tbl>
    <w:p w:rsidR="00F41017" w:rsidRDefault="00F41017" w:rsidP="00F41017">
      <w:pPr>
        <w:pStyle w:val="Heading2"/>
        <w:spacing w:before="196"/>
      </w:pPr>
      <w:r>
        <w:t>Примечание:</w:t>
      </w:r>
    </w:p>
    <w:p w:rsidR="00F41017" w:rsidRPr="00F41017" w:rsidRDefault="00F41017" w:rsidP="00F41017">
      <w:pPr>
        <w:pStyle w:val="ad"/>
        <w:numPr>
          <w:ilvl w:val="0"/>
          <w:numId w:val="15"/>
        </w:numPr>
        <w:tabs>
          <w:tab w:val="left" w:pos="493"/>
        </w:tabs>
        <w:autoSpaceDE w:val="0"/>
        <w:autoSpaceDN w:val="0"/>
        <w:spacing w:before="14"/>
        <w:rPr>
          <w:sz w:val="17"/>
          <w:lang w:val="ru-RU"/>
        </w:rPr>
      </w:pPr>
      <w:r w:rsidRPr="00F41017">
        <w:rPr>
          <w:sz w:val="17"/>
          <w:lang w:val="ru-RU"/>
        </w:rPr>
        <w:t>Стоимость в рублях за 1 койко-место в</w:t>
      </w:r>
      <w:r w:rsidRPr="00F41017">
        <w:rPr>
          <w:spacing w:val="-4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сутки.</w:t>
      </w:r>
    </w:p>
    <w:p w:rsidR="00F41017" w:rsidRPr="00F41017" w:rsidRDefault="00F41017" w:rsidP="00F41017">
      <w:pPr>
        <w:pStyle w:val="ad"/>
        <w:numPr>
          <w:ilvl w:val="0"/>
          <w:numId w:val="15"/>
        </w:numPr>
        <w:tabs>
          <w:tab w:val="left" w:pos="493"/>
        </w:tabs>
        <w:autoSpaceDE w:val="0"/>
        <w:autoSpaceDN w:val="0"/>
        <w:spacing w:before="13"/>
        <w:rPr>
          <w:sz w:val="17"/>
          <w:lang w:val="ru-RU"/>
        </w:rPr>
      </w:pPr>
      <w:r w:rsidRPr="00F41017">
        <w:rPr>
          <w:sz w:val="17"/>
          <w:lang w:val="ru-RU"/>
        </w:rPr>
        <w:t>Расчетный час заезда - 10.00 по местному времени. Расчетный час выезда - 8.00 по местному</w:t>
      </w:r>
      <w:r w:rsidRPr="00F41017">
        <w:rPr>
          <w:spacing w:val="-4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времени.</w:t>
      </w:r>
    </w:p>
    <w:p w:rsidR="00F41017" w:rsidRPr="00F41017" w:rsidRDefault="00F41017" w:rsidP="00F41017">
      <w:pPr>
        <w:pStyle w:val="ad"/>
        <w:numPr>
          <w:ilvl w:val="0"/>
          <w:numId w:val="15"/>
        </w:numPr>
        <w:tabs>
          <w:tab w:val="left" w:pos="493"/>
        </w:tabs>
        <w:autoSpaceDE w:val="0"/>
        <w:autoSpaceDN w:val="0"/>
        <w:spacing w:before="13"/>
        <w:rPr>
          <w:sz w:val="17"/>
          <w:lang w:val="ru-RU"/>
        </w:rPr>
      </w:pPr>
      <w:r w:rsidRPr="00F41017">
        <w:rPr>
          <w:sz w:val="17"/>
          <w:lang w:val="ru-RU"/>
        </w:rPr>
        <w:t xml:space="preserve">Ранний заезд: до 00.00ч. – оплата за полные сутки, после 00.00ч. – оплата за половину суток, с </w:t>
      </w:r>
      <w:r w:rsidRPr="00F41017">
        <w:rPr>
          <w:spacing w:val="-3"/>
          <w:sz w:val="17"/>
          <w:lang w:val="ru-RU"/>
        </w:rPr>
        <w:t>учетом</w:t>
      </w:r>
      <w:r w:rsidRPr="00F41017">
        <w:rPr>
          <w:spacing w:val="6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НДС.</w:t>
      </w:r>
    </w:p>
    <w:p w:rsidR="00F41017" w:rsidRPr="00F41017" w:rsidRDefault="00F41017" w:rsidP="00F41017">
      <w:pPr>
        <w:pStyle w:val="ad"/>
        <w:numPr>
          <w:ilvl w:val="0"/>
          <w:numId w:val="15"/>
        </w:numPr>
        <w:tabs>
          <w:tab w:val="left" w:pos="493"/>
        </w:tabs>
        <w:autoSpaceDE w:val="0"/>
        <w:autoSpaceDN w:val="0"/>
        <w:spacing w:before="13" w:line="256" w:lineRule="auto"/>
        <w:ind w:right="3950"/>
        <w:rPr>
          <w:sz w:val="17"/>
          <w:lang w:val="ru-RU"/>
        </w:rPr>
      </w:pPr>
      <w:r w:rsidRPr="00F41017">
        <w:rPr>
          <w:sz w:val="17"/>
          <w:lang w:val="ru-RU"/>
        </w:rPr>
        <w:t>Поздний выезд: не более 6 часов после расчетного часа (с 10.00 до 15.59) – почасовая оплата, от 6 до 12 часов после расчетного часа (с 16.00 до 21.59) – оплата за половину</w:t>
      </w:r>
      <w:r w:rsidRPr="00F41017">
        <w:rPr>
          <w:spacing w:val="14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суток,</w:t>
      </w:r>
    </w:p>
    <w:p w:rsidR="00F41017" w:rsidRPr="00B74419" w:rsidRDefault="00F41017" w:rsidP="00F41017">
      <w:pPr>
        <w:pStyle w:val="a9"/>
        <w:spacing w:line="195" w:lineRule="exact"/>
        <w:rPr>
          <w:sz w:val="18"/>
          <w:szCs w:val="18"/>
        </w:rPr>
      </w:pPr>
      <w:r w:rsidRPr="00B74419">
        <w:rPr>
          <w:sz w:val="18"/>
          <w:szCs w:val="18"/>
        </w:rPr>
        <w:t>от 12 до 24 часов после расчетного часа (с 22.00 до 09.59) – оплата за полные сутки, с учетом НДС.</w:t>
      </w:r>
    </w:p>
    <w:p w:rsidR="00F41017" w:rsidRDefault="00F41017" w:rsidP="00F41017">
      <w:pPr>
        <w:pStyle w:val="ad"/>
        <w:numPr>
          <w:ilvl w:val="0"/>
          <w:numId w:val="15"/>
        </w:numPr>
        <w:tabs>
          <w:tab w:val="left" w:pos="493"/>
        </w:tabs>
        <w:autoSpaceDE w:val="0"/>
        <w:autoSpaceDN w:val="0"/>
        <w:spacing w:before="13" w:line="259" w:lineRule="auto"/>
        <w:ind w:right="210"/>
        <w:rPr>
          <w:sz w:val="17"/>
        </w:rPr>
      </w:pPr>
      <w:r w:rsidRPr="00F41017">
        <w:rPr>
          <w:position w:val="1"/>
          <w:sz w:val="17"/>
          <w:lang w:val="ru-RU"/>
        </w:rPr>
        <w:t>Базовая санаторно-курортная путевка - санаторно-курортная путевка с классическим набором лечебных процедур при различных заболеваниях.</w:t>
      </w:r>
      <w:r w:rsidRPr="00F41017">
        <w:rPr>
          <w:sz w:val="17"/>
          <w:lang w:val="ru-RU"/>
        </w:rPr>
        <w:t xml:space="preserve"> </w:t>
      </w:r>
      <w:r>
        <w:rPr>
          <w:sz w:val="17"/>
        </w:rPr>
        <w:t>Продолжительность - от 7 (семи)</w:t>
      </w:r>
      <w:r>
        <w:rPr>
          <w:spacing w:val="-1"/>
          <w:sz w:val="17"/>
        </w:rPr>
        <w:t xml:space="preserve"> </w:t>
      </w:r>
      <w:r>
        <w:rPr>
          <w:sz w:val="17"/>
        </w:rPr>
        <w:t>дней.</w:t>
      </w:r>
    </w:p>
    <w:p w:rsidR="00F41017" w:rsidRPr="00F41017" w:rsidRDefault="00F41017" w:rsidP="00F41017">
      <w:pPr>
        <w:pStyle w:val="Heading3"/>
        <w:rPr>
          <w:sz w:val="18"/>
          <w:szCs w:val="18"/>
        </w:rPr>
      </w:pPr>
      <w:r w:rsidRPr="00F41017">
        <w:rPr>
          <w:sz w:val="18"/>
          <w:szCs w:val="18"/>
        </w:rPr>
        <w:t>В стоимость путевки входит:</w:t>
      </w:r>
    </w:p>
    <w:p w:rsidR="00F41017" w:rsidRPr="00F41017" w:rsidRDefault="00F41017" w:rsidP="00F41017">
      <w:pPr>
        <w:pStyle w:val="a9"/>
        <w:spacing w:before="14" w:line="256" w:lineRule="auto"/>
        <w:ind w:right="7442"/>
        <w:rPr>
          <w:sz w:val="18"/>
          <w:szCs w:val="18"/>
        </w:rPr>
      </w:pPr>
      <w:r w:rsidRPr="00F41017">
        <w:rPr>
          <w:sz w:val="18"/>
          <w:szCs w:val="18"/>
        </w:rPr>
        <w:t>проживание (в выбранной категории номера), 3-х разовое питание (шведский стол),</w:t>
      </w:r>
    </w:p>
    <w:p w:rsidR="00F41017" w:rsidRPr="00F41017" w:rsidRDefault="00F41017" w:rsidP="00F41017">
      <w:pPr>
        <w:pStyle w:val="a9"/>
        <w:spacing w:line="195" w:lineRule="exact"/>
        <w:rPr>
          <w:sz w:val="18"/>
          <w:szCs w:val="18"/>
        </w:rPr>
      </w:pPr>
      <w:r w:rsidRPr="00F41017">
        <w:rPr>
          <w:sz w:val="18"/>
          <w:szCs w:val="18"/>
        </w:rPr>
        <w:t>лечение (согласно перечня медицинских услуг, входящих в стоимость путевки).</w:t>
      </w:r>
    </w:p>
    <w:p w:rsidR="00F41017" w:rsidRPr="00F41017" w:rsidRDefault="00F41017" w:rsidP="00F41017">
      <w:pPr>
        <w:pStyle w:val="a9"/>
        <w:spacing w:before="13" w:line="256" w:lineRule="auto"/>
        <w:ind w:right="1318"/>
        <w:rPr>
          <w:sz w:val="18"/>
          <w:szCs w:val="18"/>
        </w:rPr>
      </w:pPr>
      <w:r w:rsidRPr="00F41017">
        <w:rPr>
          <w:sz w:val="18"/>
          <w:szCs w:val="18"/>
        </w:rPr>
        <w:t>Стоимость 3-х разового питания: "шведский стол": взрослые - 1000 руб., дети от 4х до 14 лет (включительно) - 500 руб.; Стоимость лечения: взрослые - 800 руб., дети от 4х до 14 лет (включительно) - 400 руб.</w:t>
      </w:r>
    </w:p>
    <w:p w:rsidR="00F41017" w:rsidRPr="00F41017" w:rsidRDefault="00F41017" w:rsidP="00F41017">
      <w:pPr>
        <w:pStyle w:val="ad"/>
        <w:numPr>
          <w:ilvl w:val="0"/>
          <w:numId w:val="15"/>
        </w:numPr>
        <w:tabs>
          <w:tab w:val="left" w:pos="493"/>
        </w:tabs>
        <w:autoSpaceDE w:val="0"/>
        <w:autoSpaceDN w:val="0"/>
        <w:spacing w:before="0" w:line="205" w:lineRule="exact"/>
        <w:rPr>
          <w:sz w:val="17"/>
          <w:lang w:val="ru-RU"/>
        </w:rPr>
      </w:pPr>
      <w:r w:rsidRPr="00F41017">
        <w:rPr>
          <w:position w:val="1"/>
          <w:sz w:val="17"/>
          <w:lang w:val="ru-RU"/>
        </w:rPr>
        <w:t>При заселении в номер детей до 1 года - проживание</w:t>
      </w:r>
      <w:r w:rsidRPr="00F41017">
        <w:rPr>
          <w:spacing w:val="1"/>
          <w:position w:val="1"/>
          <w:sz w:val="17"/>
          <w:lang w:val="ru-RU"/>
        </w:rPr>
        <w:t xml:space="preserve"> </w:t>
      </w:r>
      <w:r w:rsidRPr="00F41017">
        <w:rPr>
          <w:position w:val="1"/>
          <w:sz w:val="17"/>
          <w:lang w:val="ru-RU"/>
        </w:rPr>
        <w:t>бесплатно.</w:t>
      </w:r>
    </w:p>
    <w:p w:rsidR="00F41017" w:rsidRDefault="00F41017" w:rsidP="00F41017">
      <w:pPr>
        <w:pStyle w:val="a9"/>
        <w:spacing w:before="5"/>
        <w:rPr>
          <w:sz w:val="11"/>
        </w:rPr>
      </w:pPr>
    </w:p>
    <w:p w:rsidR="00F41017" w:rsidRDefault="00F41017" w:rsidP="00F41017">
      <w:pPr>
        <w:pStyle w:val="Heading2"/>
        <w:ind w:left="492"/>
      </w:pPr>
      <w:r>
        <w:t>За дополнительную плату:</w:t>
      </w:r>
    </w:p>
    <w:p w:rsidR="00F41017" w:rsidRPr="00F41017" w:rsidRDefault="00F41017" w:rsidP="00F41017">
      <w:pPr>
        <w:pStyle w:val="ad"/>
        <w:numPr>
          <w:ilvl w:val="0"/>
          <w:numId w:val="14"/>
        </w:numPr>
        <w:tabs>
          <w:tab w:val="left" w:pos="493"/>
        </w:tabs>
        <w:autoSpaceDE w:val="0"/>
        <w:autoSpaceDN w:val="0"/>
        <w:spacing w:before="11" w:line="268" w:lineRule="auto"/>
        <w:ind w:right="237"/>
        <w:rPr>
          <w:sz w:val="17"/>
          <w:lang w:val="ru-RU"/>
        </w:rPr>
      </w:pPr>
      <w:r w:rsidRPr="00F41017">
        <w:rPr>
          <w:sz w:val="17"/>
          <w:lang w:val="ru-RU"/>
        </w:rPr>
        <w:t>Продление срока санаторно-курортной путевки оформляется новым бланком путевки с составлением нового договора на физ.лицо с оплатой за дополнительные</w:t>
      </w:r>
      <w:r w:rsidRPr="00F41017">
        <w:rPr>
          <w:spacing w:val="-2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дни.</w:t>
      </w:r>
    </w:p>
    <w:p w:rsidR="00F41017" w:rsidRPr="00F41017" w:rsidRDefault="00F41017" w:rsidP="00F41017">
      <w:pPr>
        <w:pStyle w:val="ad"/>
        <w:numPr>
          <w:ilvl w:val="0"/>
          <w:numId w:val="14"/>
        </w:numPr>
        <w:tabs>
          <w:tab w:val="left" w:pos="493"/>
        </w:tabs>
        <w:autoSpaceDE w:val="0"/>
        <w:autoSpaceDN w:val="0"/>
        <w:spacing w:before="0" w:line="187" w:lineRule="exact"/>
        <w:rPr>
          <w:sz w:val="17"/>
          <w:lang w:val="ru-RU"/>
        </w:rPr>
      </w:pPr>
      <w:r w:rsidRPr="00F41017">
        <w:rPr>
          <w:sz w:val="17"/>
          <w:lang w:val="ru-RU"/>
        </w:rPr>
        <w:t>При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заселении</w:t>
      </w:r>
      <w:r w:rsidRPr="00F41017">
        <w:rPr>
          <w:spacing w:val="4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в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номер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детей</w:t>
      </w:r>
      <w:r w:rsidRPr="00F41017">
        <w:rPr>
          <w:spacing w:val="4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от</w:t>
      </w:r>
      <w:r w:rsidRPr="00F41017">
        <w:rPr>
          <w:spacing w:val="2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1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года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до</w:t>
      </w:r>
      <w:r w:rsidRPr="00F41017">
        <w:rPr>
          <w:spacing w:val="1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4-х лет</w:t>
      </w:r>
      <w:r w:rsidRPr="00F41017">
        <w:rPr>
          <w:spacing w:val="2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оплачивается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проживание</w:t>
      </w:r>
      <w:r w:rsidRPr="00F41017">
        <w:rPr>
          <w:spacing w:val="1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в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размере 10%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от</w:t>
      </w:r>
      <w:r w:rsidRPr="00F41017">
        <w:rPr>
          <w:spacing w:val="2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стоимости</w:t>
      </w:r>
      <w:r w:rsidRPr="00F41017">
        <w:rPr>
          <w:spacing w:val="4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взрослого</w:t>
      </w:r>
      <w:r w:rsidRPr="00F41017">
        <w:rPr>
          <w:spacing w:val="1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проживания,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включая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НДС.</w:t>
      </w:r>
    </w:p>
    <w:p w:rsidR="00F41017" w:rsidRPr="00F41017" w:rsidRDefault="00F41017" w:rsidP="00F41017">
      <w:pPr>
        <w:pStyle w:val="ad"/>
        <w:numPr>
          <w:ilvl w:val="0"/>
          <w:numId w:val="14"/>
        </w:numPr>
        <w:tabs>
          <w:tab w:val="left" w:pos="493"/>
        </w:tabs>
        <w:autoSpaceDE w:val="0"/>
        <w:autoSpaceDN w:val="0"/>
        <w:spacing w:before="1"/>
        <w:rPr>
          <w:sz w:val="17"/>
          <w:lang w:val="ru-RU"/>
        </w:rPr>
      </w:pPr>
      <w:r w:rsidRPr="00F41017">
        <w:rPr>
          <w:sz w:val="17"/>
          <w:lang w:val="ru-RU"/>
        </w:rPr>
        <w:t>Стоимость питания: дети от 1 года до 2 лет - 120 руб., от 2 до 4 лет - 240 руб., включая</w:t>
      </w:r>
      <w:r w:rsidRPr="00F41017">
        <w:rPr>
          <w:spacing w:val="2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НДС.</w:t>
      </w:r>
    </w:p>
    <w:p w:rsidR="00F41017" w:rsidRDefault="00F41017" w:rsidP="00F41017">
      <w:pPr>
        <w:rPr>
          <w:sz w:val="17"/>
        </w:rPr>
        <w:sectPr w:rsidR="00F41017">
          <w:pgSz w:w="11910" w:h="16840"/>
          <w:pgMar w:top="680" w:right="300" w:bottom="280" w:left="280" w:header="455" w:footer="0" w:gutter="0"/>
          <w:cols w:space="720"/>
        </w:sectPr>
      </w:pPr>
    </w:p>
    <w:p w:rsidR="00F41017" w:rsidRDefault="00F41017" w:rsidP="00F41017">
      <w:pPr>
        <w:pStyle w:val="Heading1"/>
        <w:spacing w:line="262" w:lineRule="exact"/>
      </w:pPr>
      <w:r>
        <w:lastRenderedPageBreak/>
        <w:t>"Многопрофильная санаторно-курортная путевка"</w:t>
      </w:r>
    </w:p>
    <w:p w:rsidR="00F41017" w:rsidRDefault="00F41017" w:rsidP="00F41017">
      <w:pPr>
        <w:pStyle w:val="a9"/>
        <w:rPr>
          <w:b/>
          <w:sz w:val="19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428"/>
        <w:gridCol w:w="1672"/>
        <w:gridCol w:w="497"/>
        <w:gridCol w:w="769"/>
        <w:gridCol w:w="769"/>
        <w:gridCol w:w="769"/>
        <w:gridCol w:w="769"/>
        <w:gridCol w:w="770"/>
        <w:gridCol w:w="769"/>
        <w:gridCol w:w="769"/>
        <w:gridCol w:w="769"/>
        <w:gridCol w:w="769"/>
        <w:gridCol w:w="769"/>
      </w:tblGrid>
      <w:tr w:rsidR="00B74419" w:rsidTr="00B74419">
        <w:trPr>
          <w:trHeight w:val="626"/>
        </w:trPr>
        <w:tc>
          <w:tcPr>
            <w:tcW w:w="428" w:type="dxa"/>
            <w:vMerge w:val="restart"/>
            <w:tcBorders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pStyle w:val="TableParagraph"/>
              <w:rPr>
                <w:b/>
                <w:sz w:val="18"/>
              </w:rPr>
            </w:pPr>
          </w:p>
          <w:p w:rsidR="00B74419" w:rsidRDefault="00B74419" w:rsidP="00CB3BF8">
            <w:pPr>
              <w:pStyle w:val="TableParagraph"/>
              <w:rPr>
                <w:b/>
                <w:sz w:val="18"/>
              </w:rPr>
            </w:pPr>
          </w:p>
          <w:p w:rsidR="00B74419" w:rsidRDefault="00B74419" w:rsidP="00CB3BF8">
            <w:pPr>
              <w:pStyle w:val="TableParagraph"/>
              <w:rPr>
                <w:b/>
                <w:sz w:val="18"/>
              </w:rPr>
            </w:pPr>
          </w:p>
          <w:p w:rsidR="00B74419" w:rsidRDefault="00B74419" w:rsidP="00CB3BF8">
            <w:pPr>
              <w:pStyle w:val="TableParagraph"/>
              <w:rPr>
                <w:b/>
                <w:sz w:val="15"/>
              </w:rPr>
            </w:pPr>
          </w:p>
          <w:p w:rsidR="00B74419" w:rsidRDefault="00B74419" w:rsidP="00CB3BF8">
            <w:pPr>
              <w:pStyle w:val="TableParagraph"/>
              <w:spacing w:line="268" w:lineRule="auto"/>
              <w:ind w:left="52" w:right="12" w:firstLine="36"/>
              <w:rPr>
                <w:sz w:val="17"/>
              </w:rPr>
            </w:pPr>
            <w:r>
              <w:rPr>
                <w:sz w:val="17"/>
              </w:rPr>
              <w:t>№ п/п</w:t>
            </w:r>
          </w:p>
        </w:tc>
        <w:tc>
          <w:tcPr>
            <w:tcW w:w="167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pStyle w:val="TableParagraph"/>
              <w:rPr>
                <w:b/>
                <w:sz w:val="18"/>
              </w:rPr>
            </w:pPr>
          </w:p>
          <w:p w:rsidR="00B74419" w:rsidRDefault="00B74419" w:rsidP="00CB3BF8">
            <w:pPr>
              <w:pStyle w:val="TableParagraph"/>
              <w:rPr>
                <w:b/>
                <w:sz w:val="18"/>
              </w:rPr>
            </w:pPr>
          </w:p>
          <w:p w:rsidR="00B74419" w:rsidRDefault="00B74419" w:rsidP="00CB3BF8">
            <w:pPr>
              <w:pStyle w:val="TableParagraph"/>
              <w:rPr>
                <w:b/>
                <w:sz w:val="18"/>
              </w:rPr>
            </w:pPr>
          </w:p>
          <w:p w:rsidR="00B74419" w:rsidRDefault="00B74419" w:rsidP="00CB3BF8">
            <w:pPr>
              <w:pStyle w:val="TableParagraph"/>
              <w:rPr>
                <w:b/>
                <w:sz w:val="15"/>
              </w:rPr>
            </w:pPr>
          </w:p>
          <w:p w:rsidR="00B74419" w:rsidRDefault="00B74419" w:rsidP="00CB3BF8">
            <w:pPr>
              <w:pStyle w:val="TableParagraph"/>
              <w:spacing w:line="268" w:lineRule="auto"/>
              <w:ind w:left="400" w:right="244" w:hanging="116"/>
              <w:rPr>
                <w:sz w:val="17"/>
              </w:rPr>
            </w:pPr>
            <w:r>
              <w:rPr>
                <w:sz w:val="17"/>
              </w:rPr>
              <w:t>Категория номера</w:t>
            </w:r>
          </w:p>
        </w:tc>
        <w:tc>
          <w:tcPr>
            <w:tcW w:w="49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92"/>
              <w:ind w:left="613"/>
              <w:rPr>
                <w:sz w:val="17"/>
              </w:rPr>
            </w:pPr>
            <w:r>
              <w:rPr>
                <w:sz w:val="17"/>
              </w:rPr>
              <w:t>№ корпуса</w:t>
            </w:r>
          </w:p>
        </w:tc>
        <w:tc>
          <w:tcPr>
            <w:tcW w:w="384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pStyle w:val="TableParagraph"/>
              <w:spacing w:line="171" w:lineRule="exact"/>
              <w:ind w:left="518"/>
              <w:rPr>
                <w:sz w:val="17"/>
              </w:rPr>
            </w:pPr>
            <w:r>
              <w:rPr>
                <w:sz w:val="17"/>
              </w:rPr>
              <w:t>с 07.01.2020 по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31.03.2020,</w:t>
            </w:r>
          </w:p>
          <w:p w:rsidR="00B74419" w:rsidRDefault="00B74419" w:rsidP="00CB3BF8">
            <w:pPr>
              <w:pStyle w:val="TableParagraph"/>
              <w:spacing w:before="23"/>
              <w:ind w:left="518"/>
              <w:rPr>
                <w:sz w:val="17"/>
              </w:rPr>
            </w:pPr>
            <w:r>
              <w:rPr>
                <w:sz w:val="17"/>
              </w:rPr>
              <w:t>с 08.06.2020 по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31.08.2020,</w:t>
            </w:r>
          </w:p>
          <w:p w:rsidR="00B74419" w:rsidRDefault="00B74419" w:rsidP="00CB3BF8">
            <w:pPr>
              <w:pStyle w:val="TableParagraph"/>
              <w:spacing w:before="23" w:line="165" w:lineRule="exact"/>
              <w:ind w:left="539"/>
              <w:rPr>
                <w:sz w:val="17"/>
              </w:rPr>
            </w:pPr>
            <w:r>
              <w:rPr>
                <w:sz w:val="17"/>
              </w:rPr>
              <w:t>с 01.11.2020 по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28.12.2020</w:t>
            </w:r>
          </w:p>
        </w:tc>
        <w:tc>
          <w:tcPr>
            <w:tcW w:w="3845" w:type="dxa"/>
            <w:gridSpan w:val="5"/>
            <w:tcBorders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pStyle w:val="TableParagraph"/>
              <w:spacing w:before="83"/>
              <w:ind w:left="515"/>
              <w:rPr>
                <w:sz w:val="17"/>
              </w:rPr>
            </w:pPr>
            <w:r>
              <w:rPr>
                <w:sz w:val="17"/>
              </w:rPr>
              <w:t>с 01.04.2020 по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07.06.2020,</w:t>
            </w:r>
          </w:p>
          <w:p w:rsidR="00B74419" w:rsidRDefault="00B74419" w:rsidP="00CB3BF8">
            <w:pPr>
              <w:pStyle w:val="TableParagraph"/>
              <w:spacing w:before="23"/>
              <w:ind w:left="536"/>
              <w:rPr>
                <w:sz w:val="17"/>
              </w:rPr>
            </w:pPr>
            <w:r>
              <w:rPr>
                <w:sz w:val="17"/>
              </w:rPr>
              <w:t>с 01.09.2020 по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31.10.2020</w:t>
            </w:r>
          </w:p>
        </w:tc>
      </w:tr>
      <w:tr w:rsidR="00B74419" w:rsidTr="00B74419">
        <w:trPr>
          <w:trHeight w:val="361"/>
        </w:trPr>
        <w:tc>
          <w:tcPr>
            <w:tcW w:w="428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rPr>
                <w:sz w:val="2"/>
                <w:szCs w:val="2"/>
              </w:rPr>
            </w:pPr>
          </w:p>
        </w:tc>
        <w:tc>
          <w:tcPr>
            <w:tcW w:w="2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pStyle w:val="TableParagraph"/>
              <w:spacing w:before="64"/>
              <w:ind w:left="561"/>
              <w:rPr>
                <w:sz w:val="17"/>
              </w:rPr>
            </w:pPr>
            <w:r>
              <w:rPr>
                <w:sz w:val="17"/>
              </w:rPr>
              <w:t>Взрослые</w:t>
            </w:r>
          </w:p>
        </w:tc>
        <w:tc>
          <w:tcPr>
            <w:tcW w:w="1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pStyle w:val="TableParagraph"/>
              <w:spacing w:line="181" w:lineRule="exact"/>
              <w:ind w:left="119" w:right="101"/>
              <w:jc w:val="center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  <w:p w:rsidR="00B74419" w:rsidRDefault="00B74419" w:rsidP="00CB3BF8">
            <w:pPr>
              <w:pStyle w:val="TableParagraph"/>
              <w:spacing w:before="17" w:line="127" w:lineRule="exact"/>
              <w:ind w:left="119" w:right="122"/>
              <w:jc w:val="center"/>
              <w:rPr>
                <w:i/>
                <w:sz w:val="13"/>
              </w:rPr>
            </w:pPr>
            <w:r>
              <w:rPr>
                <w:sz w:val="13"/>
              </w:rPr>
              <w:t>(</w:t>
            </w:r>
            <w:r>
              <w:rPr>
                <w:i/>
                <w:sz w:val="13"/>
              </w:rPr>
              <w:t>от 4 до 14 лет)</w:t>
            </w:r>
          </w:p>
        </w:tc>
        <w:tc>
          <w:tcPr>
            <w:tcW w:w="23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pStyle w:val="TableParagraph"/>
              <w:spacing w:before="64"/>
              <w:ind w:left="558"/>
              <w:rPr>
                <w:sz w:val="17"/>
              </w:rPr>
            </w:pPr>
            <w:r>
              <w:rPr>
                <w:sz w:val="17"/>
              </w:rPr>
              <w:t>Взрослые</w:t>
            </w: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pStyle w:val="TableParagraph"/>
              <w:spacing w:line="181" w:lineRule="exact"/>
              <w:ind w:left="116" w:right="96"/>
              <w:jc w:val="center"/>
              <w:rPr>
                <w:sz w:val="17"/>
              </w:rPr>
            </w:pPr>
            <w:r>
              <w:rPr>
                <w:sz w:val="17"/>
              </w:rPr>
              <w:t>Дети</w:t>
            </w:r>
          </w:p>
          <w:p w:rsidR="00B74419" w:rsidRDefault="00B74419" w:rsidP="00CB3BF8">
            <w:pPr>
              <w:pStyle w:val="TableParagraph"/>
              <w:spacing w:before="17" w:line="127" w:lineRule="exact"/>
              <w:ind w:left="116" w:right="117"/>
              <w:jc w:val="center"/>
              <w:rPr>
                <w:i/>
                <w:sz w:val="13"/>
              </w:rPr>
            </w:pPr>
            <w:r>
              <w:rPr>
                <w:i/>
                <w:sz w:val="13"/>
              </w:rPr>
              <w:t>(от 4 до 14 лет)</w:t>
            </w:r>
          </w:p>
        </w:tc>
      </w:tr>
      <w:tr w:rsidR="00B74419" w:rsidTr="00B74419">
        <w:trPr>
          <w:trHeight w:val="1067"/>
        </w:trPr>
        <w:tc>
          <w:tcPr>
            <w:tcW w:w="428" w:type="dxa"/>
            <w:vMerge/>
            <w:tcBorders>
              <w:top w:val="nil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rPr>
                <w:sz w:val="2"/>
                <w:szCs w:val="2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</w:tcPr>
          <w:p w:rsidR="00B74419" w:rsidRDefault="00B74419" w:rsidP="00CB3BF8">
            <w:pPr>
              <w:rPr>
                <w:sz w:val="2"/>
                <w:szCs w:val="2"/>
              </w:rPr>
            </w:pPr>
          </w:p>
        </w:tc>
        <w:tc>
          <w:tcPr>
            <w:tcW w:w="497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88" w:line="271" w:lineRule="auto"/>
              <w:ind w:left="289" w:hanging="147"/>
              <w:rPr>
                <w:sz w:val="17"/>
              </w:rPr>
            </w:pPr>
            <w:r>
              <w:rPr>
                <w:sz w:val="17"/>
              </w:rPr>
              <w:t>Основное место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88" w:line="271" w:lineRule="auto"/>
              <w:ind w:left="59" w:hanging="48"/>
              <w:rPr>
                <w:sz w:val="17"/>
              </w:rPr>
            </w:pPr>
            <w:r>
              <w:rPr>
                <w:sz w:val="17"/>
              </w:rPr>
              <w:t>Одноместное размещение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2"/>
              <w:rPr>
                <w:b/>
                <w:sz w:val="17"/>
              </w:rPr>
            </w:pPr>
          </w:p>
          <w:p w:rsidR="00B74419" w:rsidRDefault="00B74419" w:rsidP="00CB3BF8"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Доп. место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87" w:line="271" w:lineRule="auto"/>
              <w:ind w:left="289" w:hanging="147"/>
              <w:rPr>
                <w:sz w:val="17"/>
              </w:rPr>
            </w:pPr>
            <w:r>
              <w:rPr>
                <w:sz w:val="17"/>
              </w:rPr>
              <w:t>Основное место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1"/>
              <w:rPr>
                <w:b/>
                <w:sz w:val="17"/>
              </w:rPr>
            </w:pPr>
          </w:p>
          <w:p w:rsidR="00B74419" w:rsidRDefault="00B74419" w:rsidP="00CB3BF8"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Доп. место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85" w:line="271" w:lineRule="auto"/>
              <w:ind w:left="289" w:hanging="147"/>
              <w:rPr>
                <w:sz w:val="17"/>
              </w:rPr>
            </w:pPr>
            <w:r>
              <w:rPr>
                <w:sz w:val="17"/>
              </w:rPr>
              <w:t>Основное место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84" w:line="271" w:lineRule="auto"/>
              <w:ind w:left="59" w:hanging="48"/>
              <w:rPr>
                <w:sz w:val="17"/>
              </w:rPr>
            </w:pPr>
            <w:r>
              <w:rPr>
                <w:sz w:val="17"/>
              </w:rPr>
              <w:t>Одноместное размещение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B74419" w:rsidRDefault="00B74419" w:rsidP="00CB3BF8">
            <w:pPr>
              <w:pStyle w:val="TableParagraph"/>
              <w:ind w:left="121"/>
              <w:rPr>
                <w:sz w:val="17"/>
              </w:rPr>
            </w:pPr>
            <w:r>
              <w:rPr>
                <w:sz w:val="17"/>
              </w:rPr>
              <w:t>Доп.место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84" w:line="271" w:lineRule="auto"/>
              <w:ind w:left="289" w:hanging="147"/>
              <w:rPr>
                <w:sz w:val="17"/>
              </w:rPr>
            </w:pPr>
            <w:r>
              <w:rPr>
                <w:sz w:val="17"/>
              </w:rPr>
              <w:t>Основное место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C000"/>
            <w:textDirection w:val="btLr"/>
          </w:tcPr>
          <w:p w:rsidR="00B74419" w:rsidRDefault="00B74419" w:rsidP="00CB3BF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74419" w:rsidRDefault="00B74419" w:rsidP="00CB3BF8">
            <w:pPr>
              <w:pStyle w:val="TableParagraph"/>
              <w:spacing w:before="1"/>
              <w:ind w:left="121"/>
              <w:rPr>
                <w:sz w:val="17"/>
              </w:rPr>
            </w:pPr>
            <w:r>
              <w:rPr>
                <w:sz w:val="17"/>
              </w:rPr>
              <w:t>Доп.место</w:t>
            </w:r>
          </w:p>
        </w:tc>
      </w:tr>
      <w:tr w:rsidR="00B74419" w:rsidTr="00B74419">
        <w:trPr>
          <w:trHeight w:val="195"/>
        </w:trPr>
        <w:tc>
          <w:tcPr>
            <w:tcW w:w="4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left="102" w:right="71"/>
              <w:jc w:val="center"/>
              <w:rPr>
                <w:sz w:val="17"/>
              </w:rPr>
            </w:pPr>
            <w:r>
              <w:rPr>
                <w:sz w:val="17"/>
              </w:rPr>
              <w:t>Апартамент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2"/>
              <w:rPr>
                <w:sz w:val="17"/>
              </w:rPr>
            </w:pPr>
            <w:r>
              <w:rPr>
                <w:sz w:val="17"/>
              </w:rPr>
              <w:t>6 400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3"/>
              <w:rPr>
                <w:sz w:val="17"/>
              </w:rPr>
            </w:pPr>
            <w:r>
              <w:rPr>
                <w:sz w:val="17"/>
              </w:rPr>
              <w:t>8 300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3"/>
              <w:rPr>
                <w:sz w:val="17"/>
              </w:rPr>
            </w:pPr>
            <w:r>
              <w:rPr>
                <w:sz w:val="17"/>
              </w:rPr>
              <w:t>5 700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3"/>
              <w:rPr>
                <w:sz w:val="17"/>
              </w:rPr>
            </w:pPr>
            <w:r>
              <w:rPr>
                <w:sz w:val="17"/>
              </w:rPr>
              <w:t>4 500</w:t>
            </w:r>
          </w:p>
        </w:tc>
        <w:tc>
          <w:tcPr>
            <w:tcW w:w="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5"/>
              <w:rPr>
                <w:sz w:val="17"/>
              </w:rPr>
            </w:pPr>
            <w:r>
              <w:rPr>
                <w:sz w:val="17"/>
              </w:rPr>
              <w:t>2 600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5"/>
              <w:rPr>
                <w:sz w:val="17"/>
              </w:rPr>
            </w:pPr>
            <w:r>
              <w:rPr>
                <w:sz w:val="17"/>
              </w:rPr>
              <w:t>5 100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6"/>
              <w:rPr>
                <w:sz w:val="17"/>
              </w:rPr>
            </w:pPr>
            <w:r>
              <w:rPr>
                <w:sz w:val="17"/>
              </w:rPr>
              <w:t>6 700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6"/>
              <w:rPr>
                <w:sz w:val="17"/>
              </w:rPr>
            </w:pPr>
            <w:r>
              <w:rPr>
                <w:sz w:val="17"/>
              </w:rPr>
              <w:t>4 600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7"/>
              <w:rPr>
                <w:sz w:val="17"/>
              </w:rPr>
            </w:pPr>
            <w:r>
              <w:rPr>
                <w:sz w:val="17"/>
              </w:rPr>
              <w:t>3 600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1"/>
              <w:rPr>
                <w:sz w:val="17"/>
              </w:rPr>
            </w:pPr>
            <w:r>
              <w:rPr>
                <w:sz w:val="17"/>
              </w:rPr>
              <w:t>2 100</w:t>
            </w:r>
          </w:p>
        </w:tc>
      </w:tr>
      <w:tr w:rsidR="00B74419" w:rsidTr="00B74419">
        <w:trPr>
          <w:trHeight w:val="203"/>
        </w:trPr>
        <w:tc>
          <w:tcPr>
            <w:tcW w:w="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2" w:lineRule="exact"/>
              <w:ind w:left="103" w:right="71"/>
              <w:jc w:val="center"/>
              <w:rPr>
                <w:sz w:val="17"/>
              </w:rPr>
            </w:pPr>
            <w:r>
              <w:rPr>
                <w:sz w:val="17"/>
              </w:rPr>
              <w:t>Люкс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left="58" w:right="17"/>
              <w:jc w:val="center"/>
              <w:rPr>
                <w:sz w:val="17"/>
              </w:rPr>
            </w:pPr>
            <w:r>
              <w:rPr>
                <w:sz w:val="17"/>
              </w:rPr>
              <w:t>1; 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2"/>
              <w:rPr>
                <w:sz w:val="17"/>
              </w:rPr>
            </w:pPr>
            <w:r>
              <w:rPr>
                <w:sz w:val="17"/>
              </w:rPr>
              <w:t>5 800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7 400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5 200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4 100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5"/>
              <w:rPr>
                <w:sz w:val="17"/>
              </w:rPr>
            </w:pPr>
            <w:r>
              <w:rPr>
                <w:sz w:val="17"/>
              </w:rPr>
              <w:t>2 300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5"/>
              <w:rPr>
                <w:sz w:val="17"/>
              </w:rPr>
            </w:pPr>
            <w:r>
              <w:rPr>
                <w:sz w:val="17"/>
              </w:rPr>
              <w:t>4 700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6"/>
              <w:rPr>
                <w:sz w:val="17"/>
              </w:rPr>
            </w:pPr>
            <w:r>
              <w:rPr>
                <w:sz w:val="17"/>
              </w:rPr>
              <w:t>5 900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6"/>
              <w:rPr>
                <w:sz w:val="17"/>
              </w:rPr>
            </w:pPr>
            <w:r>
              <w:rPr>
                <w:sz w:val="17"/>
              </w:rPr>
              <w:t>4 200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7"/>
              <w:rPr>
                <w:sz w:val="17"/>
              </w:rPr>
            </w:pPr>
            <w:r>
              <w:rPr>
                <w:sz w:val="17"/>
              </w:rPr>
              <w:t>3 300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1"/>
              <w:rPr>
                <w:sz w:val="17"/>
              </w:rPr>
            </w:pPr>
            <w:r>
              <w:rPr>
                <w:sz w:val="17"/>
              </w:rPr>
              <w:t>1 900</w:t>
            </w:r>
          </w:p>
        </w:tc>
      </w:tr>
      <w:tr w:rsidR="00B74419" w:rsidTr="00B74419">
        <w:trPr>
          <w:trHeight w:val="203"/>
        </w:trPr>
        <w:tc>
          <w:tcPr>
            <w:tcW w:w="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2" w:lineRule="exact"/>
              <w:ind w:left="103" w:right="71"/>
              <w:jc w:val="center"/>
              <w:rPr>
                <w:sz w:val="17"/>
              </w:rPr>
            </w:pPr>
            <w:r>
              <w:rPr>
                <w:sz w:val="17"/>
              </w:rPr>
              <w:t>Малый люкс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2"/>
              <w:rPr>
                <w:sz w:val="17"/>
              </w:rPr>
            </w:pPr>
            <w:r>
              <w:rPr>
                <w:sz w:val="17"/>
              </w:rPr>
              <w:t>5 300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6 700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4 800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3 700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5"/>
              <w:rPr>
                <w:sz w:val="17"/>
              </w:rPr>
            </w:pPr>
            <w:r>
              <w:rPr>
                <w:sz w:val="17"/>
              </w:rPr>
              <w:t>2 100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5"/>
              <w:rPr>
                <w:sz w:val="17"/>
              </w:rPr>
            </w:pPr>
            <w:r>
              <w:rPr>
                <w:sz w:val="17"/>
              </w:rPr>
              <w:t>4 300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6"/>
              <w:rPr>
                <w:sz w:val="17"/>
              </w:rPr>
            </w:pPr>
            <w:r>
              <w:rPr>
                <w:sz w:val="17"/>
              </w:rPr>
              <w:t>5 400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6"/>
              <w:rPr>
                <w:sz w:val="17"/>
              </w:rPr>
            </w:pPr>
            <w:r>
              <w:rPr>
                <w:sz w:val="17"/>
              </w:rPr>
              <w:t>3 900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7"/>
              <w:rPr>
                <w:sz w:val="17"/>
              </w:rPr>
            </w:pPr>
            <w:r>
              <w:rPr>
                <w:sz w:val="17"/>
              </w:rPr>
              <w:t>3 000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1"/>
              <w:rPr>
                <w:sz w:val="17"/>
              </w:rPr>
            </w:pPr>
            <w:r>
              <w:rPr>
                <w:sz w:val="17"/>
              </w:rPr>
              <w:t>1 700</w:t>
            </w:r>
          </w:p>
        </w:tc>
      </w:tr>
      <w:tr w:rsidR="00B74419" w:rsidTr="00B74419">
        <w:trPr>
          <w:trHeight w:val="203"/>
        </w:trPr>
        <w:tc>
          <w:tcPr>
            <w:tcW w:w="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4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2" w:lineRule="exact"/>
              <w:ind w:left="103" w:right="71"/>
              <w:jc w:val="center"/>
              <w:rPr>
                <w:sz w:val="17"/>
              </w:rPr>
            </w:pPr>
            <w:r>
              <w:rPr>
                <w:sz w:val="17"/>
              </w:rPr>
              <w:t>Студия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2"/>
              <w:rPr>
                <w:sz w:val="17"/>
              </w:rPr>
            </w:pPr>
            <w:r>
              <w:rPr>
                <w:sz w:val="17"/>
              </w:rPr>
              <w:t>5 200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6 500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4 700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3 700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5"/>
              <w:rPr>
                <w:sz w:val="17"/>
              </w:rPr>
            </w:pPr>
            <w:r>
              <w:rPr>
                <w:sz w:val="17"/>
              </w:rPr>
              <w:t>2 100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5"/>
              <w:rPr>
                <w:sz w:val="17"/>
              </w:rPr>
            </w:pPr>
            <w:r>
              <w:rPr>
                <w:sz w:val="17"/>
              </w:rPr>
              <w:t>4 200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6"/>
              <w:rPr>
                <w:sz w:val="17"/>
              </w:rPr>
            </w:pPr>
            <w:r>
              <w:rPr>
                <w:sz w:val="17"/>
              </w:rPr>
              <w:t>5 200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6"/>
              <w:rPr>
                <w:sz w:val="17"/>
              </w:rPr>
            </w:pPr>
            <w:r>
              <w:rPr>
                <w:sz w:val="17"/>
              </w:rPr>
              <w:t>3 800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7"/>
              <w:rPr>
                <w:sz w:val="17"/>
              </w:rPr>
            </w:pPr>
            <w:r>
              <w:rPr>
                <w:sz w:val="17"/>
              </w:rPr>
              <w:t>3 000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1"/>
              <w:rPr>
                <w:sz w:val="17"/>
              </w:rPr>
            </w:pPr>
            <w:r>
              <w:rPr>
                <w:sz w:val="17"/>
              </w:rPr>
              <w:t>1 700</w:t>
            </w:r>
          </w:p>
        </w:tc>
      </w:tr>
      <w:tr w:rsidR="00B74419" w:rsidTr="00B74419">
        <w:trPr>
          <w:trHeight w:val="422"/>
        </w:trPr>
        <w:tc>
          <w:tcPr>
            <w:tcW w:w="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02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5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92" w:lineRule="exact"/>
              <w:ind w:left="104" w:right="71"/>
              <w:jc w:val="center"/>
              <w:rPr>
                <w:sz w:val="17"/>
              </w:rPr>
            </w:pPr>
            <w:r>
              <w:rPr>
                <w:sz w:val="17"/>
              </w:rPr>
              <w:t>Джуниор сюит</w:t>
            </w:r>
          </w:p>
          <w:p w:rsidR="00B74419" w:rsidRDefault="00B74419" w:rsidP="00CB3BF8">
            <w:pPr>
              <w:pStyle w:val="TableParagraph"/>
              <w:spacing w:before="23" w:line="167" w:lineRule="exact"/>
              <w:ind w:left="104" w:right="71"/>
              <w:jc w:val="center"/>
              <w:rPr>
                <w:sz w:val="17"/>
              </w:rPr>
            </w:pPr>
            <w:r>
              <w:rPr>
                <w:sz w:val="17"/>
              </w:rPr>
              <w:t>Комфорт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02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02"/>
              <w:ind w:right="12"/>
              <w:rPr>
                <w:sz w:val="17"/>
              </w:rPr>
            </w:pPr>
            <w:r>
              <w:rPr>
                <w:sz w:val="17"/>
              </w:rPr>
              <w:t>5 000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02"/>
              <w:ind w:right="13"/>
              <w:rPr>
                <w:sz w:val="17"/>
              </w:rPr>
            </w:pPr>
            <w:r>
              <w:rPr>
                <w:sz w:val="17"/>
              </w:rPr>
              <w:t>6 200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02"/>
              <w:ind w:right="13"/>
              <w:rPr>
                <w:sz w:val="17"/>
              </w:rPr>
            </w:pPr>
            <w:r>
              <w:rPr>
                <w:sz w:val="17"/>
              </w:rPr>
              <w:t>4 500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02"/>
              <w:ind w:right="13"/>
              <w:rPr>
                <w:sz w:val="17"/>
              </w:rPr>
            </w:pPr>
            <w:r>
              <w:rPr>
                <w:sz w:val="17"/>
              </w:rPr>
              <w:t>3 500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02"/>
              <w:ind w:right="15"/>
              <w:rPr>
                <w:sz w:val="17"/>
              </w:rPr>
            </w:pPr>
            <w:r>
              <w:rPr>
                <w:sz w:val="17"/>
              </w:rPr>
              <w:t>2 000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02"/>
              <w:ind w:right="15"/>
              <w:rPr>
                <w:sz w:val="17"/>
              </w:rPr>
            </w:pPr>
            <w:r>
              <w:rPr>
                <w:sz w:val="17"/>
              </w:rPr>
              <w:t>4 000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02"/>
              <w:ind w:right="16"/>
              <w:rPr>
                <w:sz w:val="17"/>
              </w:rPr>
            </w:pPr>
            <w:r>
              <w:rPr>
                <w:sz w:val="17"/>
              </w:rPr>
              <w:t>5 000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02"/>
              <w:ind w:right="16"/>
              <w:rPr>
                <w:sz w:val="17"/>
              </w:rPr>
            </w:pPr>
            <w:r>
              <w:rPr>
                <w:sz w:val="17"/>
              </w:rPr>
              <w:t>3 600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02"/>
              <w:ind w:right="17"/>
              <w:rPr>
                <w:sz w:val="17"/>
              </w:rPr>
            </w:pPr>
            <w:r>
              <w:rPr>
                <w:sz w:val="17"/>
              </w:rPr>
              <w:t>2 800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02"/>
              <w:ind w:right="11"/>
              <w:rPr>
                <w:sz w:val="17"/>
              </w:rPr>
            </w:pPr>
            <w:r>
              <w:rPr>
                <w:sz w:val="17"/>
              </w:rPr>
              <w:t>1 600</w:t>
            </w:r>
          </w:p>
        </w:tc>
      </w:tr>
      <w:tr w:rsidR="00B74419" w:rsidTr="00B74419">
        <w:trPr>
          <w:trHeight w:val="195"/>
        </w:trPr>
        <w:tc>
          <w:tcPr>
            <w:tcW w:w="42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6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65" w:lineRule="exact"/>
              <w:ind w:left="104" w:right="71"/>
              <w:jc w:val="center"/>
              <w:rPr>
                <w:sz w:val="17"/>
              </w:rPr>
            </w:pPr>
            <w:r>
              <w:rPr>
                <w:sz w:val="17"/>
              </w:rPr>
              <w:t>Джуниор сюит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left="58" w:right="17"/>
              <w:jc w:val="center"/>
              <w:rPr>
                <w:sz w:val="17"/>
              </w:rPr>
            </w:pPr>
            <w:r>
              <w:rPr>
                <w:sz w:val="17"/>
              </w:rPr>
              <w:t>1; 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2"/>
              <w:rPr>
                <w:sz w:val="17"/>
              </w:rPr>
            </w:pPr>
            <w:r>
              <w:rPr>
                <w:sz w:val="17"/>
              </w:rPr>
              <w:t>4 600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3"/>
              <w:rPr>
                <w:sz w:val="17"/>
              </w:rPr>
            </w:pPr>
            <w:r>
              <w:rPr>
                <w:sz w:val="17"/>
              </w:rPr>
              <w:t>5 600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3"/>
              <w:rPr>
                <w:sz w:val="17"/>
              </w:rPr>
            </w:pPr>
            <w:r>
              <w:rPr>
                <w:sz w:val="17"/>
              </w:rPr>
              <w:t>4 200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3"/>
              <w:rPr>
                <w:sz w:val="17"/>
              </w:rPr>
            </w:pPr>
            <w:r>
              <w:rPr>
                <w:sz w:val="17"/>
              </w:rPr>
              <w:t>3 200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5"/>
              <w:rPr>
                <w:sz w:val="17"/>
              </w:rPr>
            </w:pPr>
            <w:r>
              <w:rPr>
                <w:sz w:val="17"/>
              </w:rPr>
              <w:t>1 900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5"/>
              <w:rPr>
                <w:sz w:val="17"/>
              </w:rPr>
            </w:pPr>
            <w:r>
              <w:rPr>
                <w:sz w:val="17"/>
              </w:rPr>
              <w:t>3 700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6"/>
              <w:rPr>
                <w:sz w:val="17"/>
              </w:rPr>
            </w:pPr>
            <w:r>
              <w:rPr>
                <w:sz w:val="17"/>
              </w:rPr>
              <w:t>4 500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6"/>
              <w:rPr>
                <w:sz w:val="17"/>
              </w:rPr>
            </w:pPr>
            <w:r>
              <w:rPr>
                <w:sz w:val="17"/>
              </w:rPr>
              <w:t>3 400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7"/>
              <w:rPr>
                <w:sz w:val="17"/>
              </w:rPr>
            </w:pPr>
            <w:r>
              <w:rPr>
                <w:sz w:val="17"/>
              </w:rPr>
              <w:t>2 600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1"/>
              <w:rPr>
                <w:sz w:val="17"/>
              </w:rPr>
            </w:pPr>
            <w:r>
              <w:rPr>
                <w:sz w:val="17"/>
              </w:rPr>
              <w:t>1 500</w:t>
            </w:r>
          </w:p>
        </w:tc>
      </w:tr>
      <w:tr w:rsidR="00B74419" w:rsidTr="00B74419">
        <w:trPr>
          <w:trHeight w:val="195"/>
        </w:trPr>
        <w:tc>
          <w:tcPr>
            <w:tcW w:w="42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7</w:t>
            </w:r>
          </w:p>
        </w:tc>
        <w:tc>
          <w:tcPr>
            <w:tcW w:w="16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left="102" w:right="71"/>
              <w:jc w:val="center"/>
              <w:rPr>
                <w:sz w:val="17"/>
              </w:rPr>
            </w:pPr>
            <w:r>
              <w:rPr>
                <w:sz w:val="17"/>
              </w:rPr>
              <w:t>Блочный</w:t>
            </w:r>
          </w:p>
        </w:tc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2"/>
              <w:rPr>
                <w:sz w:val="17"/>
              </w:rPr>
            </w:pPr>
            <w:r>
              <w:rPr>
                <w:sz w:val="17"/>
              </w:rPr>
              <w:t>3 900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3"/>
              <w:rPr>
                <w:sz w:val="17"/>
              </w:rPr>
            </w:pPr>
            <w:r>
              <w:rPr>
                <w:sz w:val="17"/>
              </w:rPr>
              <w:t>4 600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3"/>
              <w:rPr>
                <w:sz w:val="17"/>
              </w:rPr>
            </w:pPr>
            <w:r>
              <w:rPr>
                <w:sz w:val="17"/>
              </w:rPr>
              <w:t>2 700</w:t>
            </w:r>
          </w:p>
        </w:tc>
        <w:tc>
          <w:tcPr>
            <w:tcW w:w="7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5"/>
              <w:rPr>
                <w:sz w:val="17"/>
              </w:rPr>
            </w:pPr>
            <w:r>
              <w:rPr>
                <w:sz w:val="17"/>
              </w:rPr>
              <w:t>3 100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6"/>
              <w:rPr>
                <w:sz w:val="17"/>
              </w:rPr>
            </w:pPr>
            <w:r>
              <w:rPr>
                <w:sz w:val="17"/>
              </w:rPr>
              <w:t>3 700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7"/>
              <w:rPr>
                <w:sz w:val="17"/>
              </w:rPr>
            </w:pPr>
            <w:r>
              <w:rPr>
                <w:sz w:val="17"/>
              </w:rPr>
              <w:t>2 200</w:t>
            </w:r>
          </w:p>
        </w:tc>
        <w:tc>
          <w:tcPr>
            <w:tcW w:w="76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</w:tr>
      <w:tr w:rsidR="00B74419" w:rsidTr="00B74419">
        <w:trPr>
          <w:trHeight w:val="204"/>
        </w:trPr>
        <w:tc>
          <w:tcPr>
            <w:tcW w:w="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2" w:line="172" w:lineRule="exact"/>
              <w:ind w:left="100" w:right="71"/>
              <w:jc w:val="center"/>
              <w:rPr>
                <w:sz w:val="17"/>
              </w:rPr>
            </w:pPr>
            <w:r>
              <w:rPr>
                <w:sz w:val="17"/>
              </w:rPr>
              <w:t>Трехместный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2"/>
              <w:rPr>
                <w:sz w:val="17"/>
              </w:rPr>
            </w:pPr>
            <w:r>
              <w:rPr>
                <w:sz w:val="17"/>
              </w:rPr>
              <w:t>4 100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5 600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3 800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3"/>
              <w:rPr>
                <w:sz w:val="17"/>
              </w:rPr>
            </w:pPr>
            <w:r>
              <w:rPr>
                <w:sz w:val="17"/>
              </w:rPr>
              <w:t>2 900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5"/>
              <w:rPr>
                <w:sz w:val="17"/>
              </w:rPr>
            </w:pPr>
            <w:r>
              <w:rPr>
                <w:sz w:val="17"/>
              </w:rPr>
              <w:t>1 700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5"/>
              <w:rPr>
                <w:sz w:val="17"/>
              </w:rPr>
            </w:pPr>
            <w:r>
              <w:rPr>
                <w:sz w:val="17"/>
              </w:rPr>
              <w:t>3 300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6"/>
              <w:rPr>
                <w:sz w:val="17"/>
              </w:rPr>
            </w:pPr>
            <w:r>
              <w:rPr>
                <w:sz w:val="17"/>
              </w:rPr>
              <w:t>4 500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6"/>
              <w:rPr>
                <w:sz w:val="17"/>
              </w:rPr>
            </w:pPr>
            <w:r>
              <w:rPr>
                <w:sz w:val="17"/>
              </w:rPr>
              <w:t>3 100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7"/>
              <w:rPr>
                <w:sz w:val="17"/>
              </w:rPr>
            </w:pPr>
            <w:r>
              <w:rPr>
                <w:sz w:val="17"/>
              </w:rPr>
              <w:t>2 300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1"/>
              <w:rPr>
                <w:sz w:val="17"/>
              </w:rPr>
            </w:pPr>
            <w:r>
              <w:rPr>
                <w:sz w:val="17"/>
              </w:rPr>
              <w:t>1 300</w:t>
            </w:r>
          </w:p>
        </w:tc>
      </w:tr>
      <w:tr w:rsidR="00B74419" w:rsidTr="00B74419">
        <w:trPr>
          <w:trHeight w:val="203"/>
        </w:trPr>
        <w:tc>
          <w:tcPr>
            <w:tcW w:w="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left="4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9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72" w:lineRule="exact"/>
              <w:ind w:left="99" w:right="71"/>
              <w:jc w:val="center"/>
              <w:rPr>
                <w:sz w:val="17"/>
              </w:rPr>
            </w:pPr>
            <w:r>
              <w:rPr>
                <w:sz w:val="17"/>
              </w:rPr>
              <w:t>Одноместный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2"/>
              <w:rPr>
                <w:sz w:val="17"/>
              </w:rPr>
            </w:pPr>
            <w:r>
              <w:rPr>
                <w:sz w:val="17"/>
              </w:rPr>
              <w:t>4 400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74" w:lineRule="exact"/>
              <w:ind w:right="15"/>
              <w:rPr>
                <w:sz w:val="17"/>
              </w:rPr>
            </w:pPr>
            <w:r>
              <w:rPr>
                <w:sz w:val="17"/>
              </w:rPr>
              <w:t>3 500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2"/>
              </w:rPr>
            </w:pPr>
          </w:p>
        </w:tc>
      </w:tr>
      <w:tr w:rsidR="00B74419" w:rsidTr="00B74419">
        <w:trPr>
          <w:trHeight w:val="422"/>
        </w:trPr>
        <w:tc>
          <w:tcPr>
            <w:tcW w:w="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02"/>
              <w:ind w:left="71" w:right="31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92" w:lineRule="exact"/>
              <w:ind w:left="148"/>
              <w:rPr>
                <w:sz w:val="17"/>
              </w:rPr>
            </w:pPr>
            <w:r>
              <w:rPr>
                <w:sz w:val="17"/>
              </w:rPr>
              <w:t>Одноместный</w:t>
            </w:r>
          </w:p>
          <w:p w:rsidR="00B74419" w:rsidRDefault="00B74419" w:rsidP="00CB3BF8">
            <w:pPr>
              <w:pStyle w:val="TableParagraph"/>
              <w:spacing w:before="23" w:line="167" w:lineRule="exact"/>
              <w:ind w:left="194"/>
              <w:rPr>
                <w:sz w:val="17"/>
              </w:rPr>
            </w:pPr>
            <w:r>
              <w:rPr>
                <w:sz w:val="17"/>
              </w:rPr>
              <w:t>улучшенный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02"/>
              <w:ind w:left="58" w:right="17"/>
              <w:jc w:val="center"/>
              <w:rPr>
                <w:sz w:val="17"/>
              </w:rPr>
            </w:pPr>
            <w:r>
              <w:rPr>
                <w:sz w:val="17"/>
              </w:rPr>
              <w:t>1; 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02"/>
              <w:ind w:right="12"/>
              <w:rPr>
                <w:sz w:val="17"/>
              </w:rPr>
            </w:pPr>
            <w:r>
              <w:rPr>
                <w:sz w:val="17"/>
              </w:rPr>
              <w:t>4 500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02"/>
              <w:ind w:right="15"/>
              <w:rPr>
                <w:sz w:val="17"/>
              </w:rPr>
            </w:pPr>
            <w:r>
              <w:rPr>
                <w:sz w:val="17"/>
              </w:rPr>
              <w:t>3 600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</w:tr>
      <w:tr w:rsidR="00B74419" w:rsidTr="00B74419">
        <w:trPr>
          <w:trHeight w:val="422"/>
        </w:trPr>
        <w:tc>
          <w:tcPr>
            <w:tcW w:w="4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02"/>
              <w:ind w:left="71" w:right="31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92" w:lineRule="exact"/>
              <w:ind w:left="170"/>
              <w:rPr>
                <w:sz w:val="17"/>
              </w:rPr>
            </w:pPr>
            <w:r>
              <w:rPr>
                <w:sz w:val="17"/>
              </w:rPr>
              <w:t>Стандартный</w:t>
            </w:r>
          </w:p>
          <w:p w:rsidR="00B74419" w:rsidRDefault="00B74419" w:rsidP="00CB3BF8">
            <w:pPr>
              <w:pStyle w:val="TableParagraph"/>
              <w:spacing w:before="23" w:line="167" w:lineRule="exact"/>
              <w:ind w:left="196"/>
              <w:rPr>
                <w:sz w:val="17"/>
              </w:rPr>
            </w:pPr>
            <w:r>
              <w:rPr>
                <w:sz w:val="17"/>
              </w:rPr>
              <w:t>улучшенный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02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02"/>
              <w:ind w:right="12"/>
              <w:rPr>
                <w:sz w:val="17"/>
              </w:rPr>
            </w:pPr>
            <w:r>
              <w:rPr>
                <w:sz w:val="17"/>
              </w:rPr>
              <w:t>4 500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02"/>
              <w:ind w:right="13"/>
              <w:rPr>
                <w:sz w:val="17"/>
              </w:rPr>
            </w:pPr>
            <w:r>
              <w:rPr>
                <w:sz w:val="17"/>
              </w:rPr>
              <w:t>5 500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02"/>
              <w:ind w:right="13"/>
              <w:rPr>
                <w:sz w:val="17"/>
              </w:rPr>
            </w:pPr>
            <w:r>
              <w:rPr>
                <w:sz w:val="17"/>
              </w:rPr>
              <w:t>3 200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02"/>
              <w:ind w:right="15"/>
              <w:rPr>
                <w:sz w:val="17"/>
              </w:rPr>
            </w:pPr>
            <w:r>
              <w:rPr>
                <w:sz w:val="17"/>
              </w:rPr>
              <w:t>3 600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02"/>
              <w:ind w:right="16"/>
              <w:rPr>
                <w:sz w:val="17"/>
              </w:rPr>
            </w:pPr>
            <w:r>
              <w:rPr>
                <w:sz w:val="17"/>
              </w:rPr>
              <w:t>4 400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02"/>
              <w:ind w:right="17"/>
              <w:rPr>
                <w:sz w:val="17"/>
              </w:rPr>
            </w:pPr>
            <w:r>
              <w:rPr>
                <w:sz w:val="17"/>
              </w:rPr>
              <w:t>2 500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rPr>
                <w:sz w:val="16"/>
              </w:rPr>
            </w:pPr>
          </w:p>
        </w:tc>
      </w:tr>
      <w:tr w:rsidR="00B74419" w:rsidTr="00B74419">
        <w:trPr>
          <w:trHeight w:val="195"/>
        </w:trPr>
        <w:tc>
          <w:tcPr>
            <w:tcW w:w="42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left="71" w:right="3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before="1" w:line="165" w:lineRule="exact"/>
              <w:ind w:left="104" w:right="71"/>
              <w:jc w:val="center"/>
              <w:rPr>
                <w:sz w:val="17"/>
              </w:rPr>
            </w:pPr>
            <w:r>
              <w:rPr>
                <w:sz w:val="17"/>
              </w:rPr>
              <w:t>Комфорт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left="4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2"/>
              <w:rPr>
                <w:sz w:val="17"/>
              </w:rPr>
            </w:pPr>
            <w:r>
              <w:rPr>
                <w:sz w:val="17"/>
              </w:rPr>
              <w:t>4 800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3"/>
              <w:rPr>
                <w:sz w:val="17"/>
              </w:rPr>
            </w:pPr>
            <w:r>
              <w:rPr>
                <w:sz w:val="17"/>
              </w:rPr>
              <w:t>5 900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3"/>
              <w:rPr>
                <w:sz w:val="17"/>
              </w:rPr>
            </w:pPr>
            <w:r>
              <w:rPr>
                <w:sz w:val="17"/>
              </w:rPr>
              <w:t>4 400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3"/>
              <w:rPr>
                <w:sz w:val="17"/>
              </w:rPr>
            </w:pPr>
            <w:r>
              <w:rPr>
                <w:sz w:val="17"/>
              </w:rPr>
              <w:t>3 400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5"/>
              <w:rPr>
                <w:sz w:val="17"/>
              </w:rPr>
            </w:pPr>
            <w:r>
              <w:rPr>
                <w:sz w:val="17"/>
              </w:rPr>
              <w:t>1 900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5"/>
              <w:rPr>
                <w:sz w:val="17"/>
              </w:rPr>
            </w:pPr>
            <w:r>
              <w:rPr>
                <w:sz w:val="17"/>
              </w:rPr>
              <w:t>3 900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6"/>
              <w:rPr>
                <w:sz w:val="17"/>
              </w:rPr>
            </w:pPr>
            <w:r>
              <w:rPr>
                <w:sz w:val="17"/>
              </w:rPr>
              <w:t>4 700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6"/>
              <w:rPr>
                <w:sz w:val="17"/>
              </w:rPr>
            </w:pPr>
            <w:r>
              <w:rPr>
                <w:sz w:val="17"/>
              </w:rPr>
              <w:t>3 500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7"/>
              <w:rPr>
                <w:sz w:val="17"/>
              </w:rPr>
            </w:pPr>
            <w:r>
              <w:rPr>
                <w:sz w:val="17"/>
              </w:rPr>
              <w:t>2 700</w:t>
            </w:r>
          </w:p>
        </w:tc>
        <w:tc>
          <w:tcPr>
            <w:tcW w:w="76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CE9D9"/>
          </w:tcPr>
          <w:p w:rsidR="00B74419" w:rsidRDefault="00B74419" w:rsidP="00CB3BF8">
            <w:pPr>
              <w:pStyle w:val="TableParagraph"/>
              <w:spacing w:line="166" w:lineRule="exact"/>
              <w:ind w:right="11"/>
              <w:rPr>
                <w:sz w:val="17"/>
              </w:rPr>
            </w:pPr>
            <w:r>
              <w:rPr>
                <w:sz w:val="17"/>
              </w:rPr>
              <w:t>1 600</w:t>
            </w:r>
          </w:p>
        </w:tc>
      </w:tr>
    </w:tbl>
    <w:p w:rsidR="00F41017" w:rsidRDefault="00F41017" w:rsidP="00F41017">
      <w:pPr>
        <w:pStyle w:val="Heading2"/>
        <w:spacing w:before="196"/>
      </w:pPr>
      <w:r>
        <w:t>Примечание:</w:t>
      </w:r>
    </w:p>
    <w:p w:rsidR="00F41017" w:rsidRPr="00F41017" w:rsidRDefault="00F41017" w:rsidP="00F41017">
      <w:pPr>
        <w:pStyle w:val="ad"/>
        <w:numPr>
          <w:ilvl w:val="0"/>
          <w:numId w:val="13"/>
        </w:numPr>
        <w:tabs>
          <w:tab w:val="left" w:pos="493"/>
        </w:tabs>
        <w:autoSpaceDE w:val="0"/>
        <w:autoSpaceDN w:val="0"/>
        <w:spacing w:before="14"/>
        <w:rPr>
          <w:sz w:val="17"/>
          <w:lang w:val="ru-RU"/>
        </w:rPr>
      </w:pPr>
      <w:r w:rsidRPr="00F41017">
        <w:rPr>
          <w:sz w:val="17"/>
          <w:lang w:val="ru-RU"/>
        </w:rPr>
        <w:t>Стоимость в рублях за 1 койко-место в</w:t>
      </w:r>
      <w:r w:rsidRPr="00F41017">
        <w:rPr>
          <w:spacing w:val="-4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сутки.</w:t>
      </w:r>
    </w:p>
    <w:p w:rsidR="00F41017" w:rsidRPr="00F41017" w:rsidRDefault="00F41017" w:rsidP="00F41017">
      <w:pPr>
        <w:pStyle w:val="ad"/>
        <w:numPr>
          <w:ilvl w:val="0"/>
          <w:numId w:val="13"/>
        </w:numPr>
        <w:tabs>
          <w:tab w:val="left" w:pos="493"/>
        </w:tabs>
        <w:autoSpaceDE w:val="0"/>
        <w:autoSpaceDN w:val="0"/>
        <w:spacing w:before="13"/>
        <w:rPr>
          <w:sz w:val="17"/>
          <w:lang w:val="ru-RU"/>
        </w:rPr>
      </w:pPr>
      <w:r w:rsidRPr="00F41017">
        <w:rPr>
          <w:sz w:val="17"/>
          <w:lang w:val="ru-RU"/>
        </w:rPr>
        <w:t>Расчетный час заезда - 10.00 по местному времени. Расчетный час выезда - 8.00 по местному</w:t>
      </w:r>
      <w:r w:rsidRPr="00F41017">
        <w:rPr>
          <w:spacing w:val="-4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времени.</w:t>
      </w:r>
    </w:p>
    <w:p w:rsidR="00F41017" w:rsidRPr="00F41017" w:rsidRDefault="00F41017" w:rsidP="00F41017">
      <w:pPr>
        <w:pStyle w:val="ad"/>
        <w:numPr>
          <w:ilvl w:val="0"/>
          <w:numId w:val="13"/>
        </w:numPr>
        <w:tabs>
          <w:tab w:val="left" w:pos="493"/>
        </w:tabs>
        <w:autoSpaceDE w:val="0"/>
        <w:autoSpaceDN w:val="0"/>
        <w:spacing w:before="13"/>
        <w:rPr>
          <w:sz w:val="17"/>
          <w:lang w:val="ru-RU"/>
        </w:rPr>
      </w:pPr>
      <w:r w:rsidRPr="00F41017">
        <w:rPr>
          <w:sz w:val="17"/>
          <w:lang w:val="ru-RU"/>
        </w:rPr>
        <w:t xml:space="preserve">Ранний заезд: до 00.00ч. – оплата за полные сутки, после 00.00ч. – оплата за половину суток, с </w:t>
      </w:r>
      <w:r w:rsidRPr="00F41017">
        <w:rPr>
          <w:spacing w:val="-3"/>
          <w:sz w:val="17"/>
          <w:lang w:val="ru-RU"/>
        </w:rPr>
        <w:t>учетом</w:t>
      </w:r>
      <w:r w:rsidRPr="00F41017">
        <w:rPr>
          <w:spacing w:val="6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НДС.</w:t>
      </w:r>
    </w:p>
    <w:p w:rsidR="00F41017" w:rsidRPr="00F41017" w:rsidRDefault="00F41017" w:rsidP="00F41017">
      <w:pPr>
        <w:pStyle w:val="ad"/>
        <w:numPr>
          <w:ilvl w:val="0"/>
          <w:numId w:val="13"/>
        </w:numPr>
        <w:tabs>
          <w:tab w:val="left" w:pos="493"/>
        </w:tabs>
        <w:autoSpaceDE w:val="0"/>
        <w:autoSpaceDN w:val="0"/>
        <w:spacing w:before="13" w:line="256" w:lineRule="auto"/>
        <w:ind w:right="3950"/>
        <w:rPr>
          <w:sz w:val="17"/>
          <w:lang w:val="ru-RU"/>
        </w:rPr>
      </w:pPr>
      <w:r w:rsidRPr="00F41017">
        <w:rPr>
          <w:sz w:val="17"/>
          <w:lang w:val="ru-RU"/>
        </w:rPr>
        <w:t>Поздний выезд: не более 6 часов после расчетного часа (с 10.00 до 15.59) – почасовая оплата, от 6 до 12 часов после расчетного часа (с 16.00 до 21.59) – оплата за половину</w:t>
      </w:r>
      <w:r w:rsidRPr="00F41017">
        <w:rPr>
          <w:spacing w:val="14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суток,</w:t>
      </w:r>
    </w:p>
    <w:p w:rsidR="00F41017" w:rsidRDefault="00F41017" w:rsidP="00F41017">
      <w:pPr>
        <w:pStyle w:val="a9"/>
        <w:spacing w:line="195" w:lineRule="exact"/>
      </w:pPr>
      <w:r>
        <w:t>от 12 до 24 часов после расчетного часа (с 22.00 до 09.59) – оплата за полные сутки, с учетом НДС.</w:t>
      </w:r>
    </w:p>
    <w:p w:rsidR="00F41017" w:rsidRDefault="00F41017" w:rsidP="00F41017">
      <w:pPr>
        <w:pStyle w:val="ad"/>
        <w:numPr>
          <w:ilvl w:val="0"/>
          <w:numId w:val="13"/>
        </w:numPr>
        <w:tabs>
          <w:tab w:val="left" w:pos="493"/>
        </w:tabs>
        <w:autoSpaceDE w:val="0"/>
        <w:autoSpaceDN w:val="0"/>
        <w:spacing w:before="26" w:line="268" w:lineRule="auto"/>
        <w:ind w:right="1499"/>
        <w:rPr>
          <w:sz w:val="17"/>
        </w:rPr>
      </w:pPr>
      <w:r w:rsidRPr="00F41017">
        <w:rPr>
          <w:sz w:val="17"/>
          <w:lang w:val="ru-RU"/>
        </w:rPr>
        <w:t xml:space="preserve">Многопрофильная санаторно-курортная путевка - санаторно-курортная путевка с расширенным перечнем медицинских услуг. </w:t>
      </w:r>
      <w:r>
        <w:rPr>
          <w:sz w:val="17"/>
        </w:rPr>
        <w:t>Продолжительность - от 10 (десяти)</w:t>
      </w:r>
      <w:r>
        <w:rPr>
          <w:spacing w:val="-1"/>
          <w:sz w:val="17"/>
        </w:rPr>
        <w:t xml:space="preserve"> </w:t>
      </w:r>
      <w:r>
        <w:rPr>
          <w:sz w:val="17"/>
        </w:rPr>
        <w:t>дней.</w:t>
      </w:r>
    </w:p>
    <w:p w:rsidR="00F41017" w:rsidRPr="00F41017" w:rsidRDefault="00F41017" w:rsidP="00F41017">
      <w:pPr>
        <w:pStyle w:val="Heading3"/>
        <w:spacing w:line="185" w:lineRule="exact"/>
        <w:rPr>
          <w:sz w:val="18"/>
          <w:szCs w:val="18"/>
        </w:rPr>
      </w:pPr>
      <w:r w:rsidRPr="00F41017">
        <w:rPr>
          <w:sz w:val="18"/>
          <w:szCs w:val="18"/>
        </w:rPr>
        <w:t>В стоимость путевки входит:</w:t>
      </w:r>
    </w:p>
    <w:p w:rsidR="00F41017" w:rsidRPr="00F41017" w:rsidRDefault="00F41017" w:rsidP="00F41017">
      <w:pPr>
        <w:pStyle w:val="a9"/>
        <w:spacing w:before="13" w:line="256" w:lineRule="auto"/>
        <w:ind w:right="7442"/>
        <w:rPr>
          <w:sz w:val="18"/>
          <w:szCs w:val="18"/>
        </w:rPr>
      </w:pPr>
      <w:r w:rsidRPr="00F41017">
        <w:rPr>
          <w:sz w:val="18"/>
          <w:szCs w:val="18"/>
        </w:rPr>
        <w:t>проживание (в выбранной категории номера), 3-х разовое питание (шведский стол),</w:t>
      </w:r>
    </w:p>
    <w:p w:rsidR="00F41017" w:rsidRPr="00F41017" w:rsidRDefault="00F41017" w:rsidP="00F41017">
      <w:pPr>
        <w:pStyle w:val="a9"/>
        <w:spacing w:line="195" w:lineRule="exact"/>
        <w:rPr>
          <w:sz w:val="18"/>
          <w:szCs w:val="18"/>
        </w:rPr>
      </w:pPr>
      <w:r w:rsidRPr="00F41017">
        <w:rPr>
          <w:sz w:val="18"/>
          <w:szCs w:val="18"/>
        </w:rPr>
        <w:t>лечение (согласно перечня медицинских услуг, входящих в стоимость путевки).</w:t>
      </w:r>
    </w:p>
    <w:p w:rsidR="00F41017" w:rsidRPr="00F41017" w:rsidRDefault="00F41017" w:rsidP="00F41017">
      <w:pPr>
        <w:pStyle w:val="a9"/>
        <w:spacing w:before="13" w:line="256" w:lineRule="auto"/>
        <w:ind w:right="1318"/>
        <w:rPr>
          <w:sz w:val="18"/>
          <w:szCs w:val="18"/>
        </w:rPr>
      </w:pPr>
      <w:r w:rsidRPr="00F41017">
        <w:rPr>
          <w:sz w:val="18"/>
          <w:szCs w:val="18"/>
        </w:rPr>
        <w:t>Стоимость 3-х разового питания: "шведский стол": взрослые - 1000 руб., дети от 4х до 14 лет (включительно) - 500 руб.; Стоимость лечения: взрослые - 1500 руб., дети от 4х до 14 лет (включительно) - 750 руб.</w:t>
      </w:r>
    </w:p>
    <w:p w:rsidR="00F41017" w:rsidRPr="00F41017" w:rsidRDefault="00F41017" w:rsidP="00F41017">
      <w:pPr>
        <w:pStyle w:val="ad"/>
        <w:numPr>
          <w:ilvl w:val="0"/>
          <w:numId w:val="13"/>
        </w:numPr>
        <w:tabs>
          <w:tab w:val="left" w:pos="493"/>
        </w:tabs>
        <w:autoSpaceDE w:val="0"/>
        <w:autoSpaceDN w:val="0"/>
        <w:spacing w:before="0" w:line="205" w:lineRule="exact"/>
        <w:rPr>
          <w:sz w:val="17"/>
          <w:lang w:val="ru-RU"/>
        </w:rPr>
      </w:pPr>
      <w:r w:rsidRPr="00F41017">
        <w:rPr>
          <w:position w:val="1"/>
          <w:sz w:val="17"/>
          <w:lang w:val="ru-RU"/>
        </w:rPr>
        <w:t>При заселении в номер детей до 1 года - проживание</w:t>
      </w:r>
      <w:r w:rsidRPr="00F41017">
        <w:rPr>
          <w:spacing w:val="1"/>
          <w:position w:val="1"/>
          <w:sz w:val="17"/>
          <w:lang w:val="ru-RU"/>
        </w:rPr>
        <w:t xml:space="preserve"> </w:t>
      </w:r>
      <w:r w:rsidRPr="00F41017">
        <w:rPr>
          <w:position w:val="1"/>
          <w:sz w:val="17"/>
          <w:lang w:val="ru-RU"/>
        </w:rPr>
        <w:t>бесплатно.</w:t>
      </w:r>
    </w:p>
    <w:p w:rsidR="00F41017" w:rsidRDefault="00F41017" w:rsidP="00F41017">
      <w:pPr>
        <w:pStyle w:val="a9"/>
        <w:spacing w:before="5"/>
        <w:rPr>
          <w:sz w:val="11"/>
        </w:rPr>
      </w:pPr>
    </w:p>
    <w:p w:rsidR="00F41017" w:rsidRDefault="00F41017" w:rsidP="00F41017">
      <w:pPr>
        <w:pStyle w:val="Heading2"/>
        <w:ind w:left="492"/>
      </w:pPr>
      <w:r>
        <w:t>За дополнительную плату:</w:t>
      </w:r>
    </w:p>
    <w:p w:rsidR="00F41017" w:rsidRPr="00F41017" w:rsidRDefault="00F41017" w:rsidP="00F41017">
      <w:pPr>
        <w:pStyle w:val="ad"/>
        <w:numPr>
          <w:ilvl w:val="0"/>
          <w:numId w:val="12"/>
        </w:numPr>
        <w:tabs>
          <w:tab w:val="left" w:pos="493"/>
        </w:tabs>
        <w:autoSpaceDE w:val="0"/>
        <w:autoSpaceDN w:val="0"/>
        <w:spacing w:before="11" w:line="268" w:lineRule="auto"/>
        <w:ind w:right="237"/>
        <w:rPr>
          <w:sz w:val="17"/>
          <w:lang w:val="ru-RU"/>
        </w:rPr>
      </w:pPr>
      <w:r w:rsidRPr="00F41017">
        <w:rPr>
          <w:sz w:val="17"/>
          <w:lang w:val="ru-RU"/>
        </w:rPr>
        <w:t>Продление срока санаторно-курортной путевки оформляется новым бланком путевки с составлением нового договора на физ.лицо с оплатой за дополнительные</w:t>
      </w:r>
      <w:r w:rsidRPr="00F41017">
        <w:rPr>
          <w:spacing w:val="-2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дни.</w:t>
      </w:r>
    </w:p>
    <w:p w:rsidR="00F41017" w:rsidRPr="00F41017" w:rsidRDefault="00F41017" w:rsidP="00F41017">
      <w:pPr>
        <w:pStyle w:val="ad"/>
        <w:numPr>
          <w:ilvl w:val="0"/>
          <w:numId w:val="12"/>
        </w:numPr>
        <w:tabs>
          <w:tab w:val="left" w:pos="493"/>
        </w:tabs>
        <w:autoSpaceDE w:val="0"/>
        <w:autoSpaceDN w:val="0"/>
        <w:spacing w:before="0" w:line="187" w:lineRule="exact"/>
        <w:rPr>
          <w:sz w:val="17"/>
          <w:lang w:val="ru-RU"/>
        </w:rPr>
      </w:pPr>
      <w:r w:rsidRPr="00F41017">
        <w:rPr>
          <w:sz w:val="17"/>
          <w:lang w:val="ru-RU"/>
        </w:rPr>
        <w:t>При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заселении</w:t>
      </w:r>
      <w:r w:rsidRPr="00F41017">
        <w:rPr>
          <w:spacing w:val="4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в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номер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детей</w:t>
      </w:r>
      <w:r w:rsidRPr="00F41017">
        <w:rPr>
          <w:spacing w:val="4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от</w:t>
      </w:r>
      <w:r w:rsidRPr="00F41017">
        <w:rPr>
          <w:spacing w:val="2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1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года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до</w:t>
      </w:r>
      <w:r w:rsidRPr="00F41017">
        <w:rPr>
          <w:spacing w:val="1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4-х лет</w:t>
      </w:r>
      <w:r w:rsidRPr="00F41017">
        <w:rPr>
          <w:spacing w:val="2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оплачивается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проживание</w:t>
      </w:r>
      <w:r w:rsidRPr="00F41017">
        <w:rPr>
          <w:spacing w:val="1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в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размере 10%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от</w:t>
      </w:r>
      <w:r w:rsidRPr="00F41017">
        <w:rPr>
          <w:spacing w:val="2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стоимости</w:t>
      </w:r>
      <w:r w:rsidRPr="00F41017">
        <w:rPr>
          <w:spacing w:val="4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взрослого</w:t>
      </w:r>
      <w:r w:rsidRPr="00F41017">
        <w:rPr>
          <w:spacing w:val="1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проживания,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включая</w:t>
      </w:r>
      <w:r w:rsidRPr="00F41017">
        <w:rPr>
          <w:spacing w:val="3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НДС.</w:t>
      </w:r>
    </w:p>
    <w:p w:rsidR="00F41017" w:rsidRPr="00F41017" w:rsidRDefault="00F41017" w:rsidP="00F41017">
      <w:pPr>
        <w:pStyle w:val="ad"/>
        <w:numPr>
          <w:ilvl w:val="0"/>
          <w:numId w:val="12"/>
        </w:numPr>
        <w:tabs>
          <w:tab w:val="left" w:pos="493"/>
        </w:tabs>
        <w:autoSpaceDE w:val="0"/>
        <w:autoSpaceDN w:val="0"/>
        <w:spacing w:before="1"/>
        <w:rPr>
          <w:sz w:val="17"/>
          <w:lang w:val="ru-RU"/>
        </w:rPr>
      </w:pPr>
      <w:r w:rsidRPr="00F41017">
        <w:rPr>
          <w:sz w:val="17"/>
          <w:lang w:val="ru-RU"/>
        </w:rPr>
        <w:t>Стоимость питания: дети от 1 года до 2 лет - 120 руб., от 2 до 4 лет - 240 руб., включая</w:t>
      </w:r>
      <w:r w:rsidRPr="00F41017">
        <w:rPr>
          <w:spacing w:val="2"/>
          <w:sz w:val="17"/>
          <w:lang w:val="ru-RU"/>
        </w:rPr>
        <w:t xml:space="preserve"> </w:t>
      </w:r>
      <w:r w:rsidRPr="00F41017">
        <w:rPr>
          <w:sz w:val="17"/>
          <w:lang w:val="ru-RU"/>
        </w:rPr>
        <w:t>НДС.</w:t>
      </w:r>
    </w:p>
    <w:p w:rsidR="000226EF" w:rsidRDefault="000226EF" w:rsidP="00FC2218">
      <w:pPr>
        <w:pStyle w:val="a8"/>
        <w:shd w:val="clear" w:color="auto" w:fill="FFFFFF" w:themeFill="background1"/>
        <w:spacing w:before="0" w:beforeAutospacing="0" w:after="0" w:afterAutospacing="0" w:line="336" w:lineRule="atLeast"/>
        <w:jc w:val="center"/>
      </w:pPr>
    </w:p>
    <w:sectPr w:rsidR="000226EF" w:rsidSect="00F41017">
      <w:headerReference w:type="default" r:id="rId14"/>
      <w:pgSz w:w="11906" w:h="16838"/>
      <w:pgMar w:top="426" w:right="42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349" w:rsidRDefault="00E96349" w:rsidP="000226EF">
      <w:r>
        <w:separator/>
      </w:r>
    </w:p>
  </w:endnote>
  <w:endnote w:type="continuationSeparator" w:id="1">
    <w:p w:rsidR="00E96349" w:rsidRDefault="00E96349" w:rsidP="00022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349" w:rsidRDefault="00E96349" w:rsidP="000226EF">
      <w:r>
        <w:separator/>
      </w:r>
    </w:p>
  </w:footnote>
  <w:footnote w:type="continuationSeparator" w:id="1">
    <w:p w:rsidR="00E96349" w:rsidRDefault="00E96349" w:rsidP="00022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017" w:rsidRDefault="009C49BB">
    <w:pPr>
      <w:pStyle w:val="a9"/>
      <w:spacing w:line="14" w:lineRule="auto"/>
      <w:rPr>
        <w:sz w:val="20"/>
      </w:rPr>
    </w:pPr>
    <w:r w:rsidRPr="009C49BB">
      <w:rPr>
        <w:sz w:val="17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10.4pt;margin-top:21.15pt;width:373.85pt;height:14.8pt;z-index:-251658752;mso-position-horizontal-relative:page;mso-position-vertical-relative:page" filled="f" stroked="f">
          <v:textbox inset="0,0,0,0">
            <w:txbxContent>
              <w:p w:rsidR="00F41017" w:rsidRDefault="00F41017">
                <w:pPr>
                  <w:spacing w:before="10"/>
                  <w:ind w:left="20"/>
                  <w:rPr>
                    <w:b/>
                    <w:sz w:val="23"/>
                  </w:rPr>
                </w:pPr>
                <w:r>
                  <w:rPr>
                    <w:b/>
                    <w:sz w:val="23"/>
                  </w:rPr>
                  <w:t>РЕЕСТР ЦЕН НА УСЛУГИ САНАТОРИЯ-ПРОФИЛАКТОРИЯ "ЯН"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6EF" w:rsidRDefault="000226EF">
    <w:pPr>
      <w:pStyle w:val="a9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506357A"/>
    <w:lvl w:ilvl="0" w:tplc="E620E760">
      <w:start w:val="1"/>
      <w:numFmt w:val="decimal"/>
      <w:lvlText w:val="%1"/>
      <w:lvlJc w:val="left"/>
    </w:lvl>
    <w:lvl w:ilvl="1" w:tplc="05445F2E">
      <w:numFmt w:val="decimal"/>
      <w:lvlText w:val=""/>
      <w:lvlJc w:val="left"/>
    </w:lvl>
    <w:lvl w:ilvl="2" w:tplc="C2B2D11E">
      <w:numFmt w:val="decimal"/>
      <w:lvlText w:val=""/>
      <w:lvlJc w:val="left"/>
    </w:lvl>
    <w:lvl w:ilvl="3" w:tplc="F180741A">
      <w:numFmt w:val="decimal"/>
      <w:lvlText w:val=""/>
      <w:lvlJc w:val="left"/>
    </w:lvl>
    <w:lvl w:ilvl="4" w:tplc="9B826B38">
      <w:numFmt w:val="decimal"/>
      <w:lvlText w:val=""/>
      <w:lvlJc w:val="left"/>
    </w:lvl>
    <w:lvl w:ilvl="5" w:tplc="A1222D6C">
      <w:numFmt w:val="decimal"/>
      <w:lvlText w:val=""/>
      <w:lvlJc w:val="left"/>
    </w:lvl>
    <w:lvl w:ilvl="6" w:tplc="12F0BF38">
      <w:numFmt w:val="decimal"/>
      <w:lvlText w:val=""/>
      <w:lvlJc w:val="left"/>
    </w:lvl>
    <w:lvl w:ilvl="7" w:tplc="54386388">
      <w:numFmt w:val="decimal"/>
      <w:lvlText w:val=""/>
      <w:lvlJc w:val="left"/>
    </w:lvl>
    <w:lvl w:ilvl="8" w:tplc="C292F7F0">
      <w:numFmt w:val="decimal"/>
      <w:lvlText w:val=""/>
      <w:lvlJc w:val="left"/>
    </w:lvl>
  </w:abstractNum>
  <w:abstractNum w:abstractNumId="1">
    <w:nsid w:val="00005F90"/>
    <w:multiLevelType w:val="hybridMultilevel"/>
    <w:tmpl w:val="B5A2B1B6"/>
    <w:lvl w:ilvl="0" w:tplc="3CEC77CE">
      <w:start w:val="1"/>
      <w:numFmt w:val="decimal"/>
      <w:lvlText w:val="%1"/>
      <w:lvlJc w:val="left"/>
    </w:lvl>
    <w:lvl w:ilvl="1" w:tplc="7CA8D8DC">
      <w:numFmt w:val="decimal"/>
      <w:lvlText w:val=""/>
      <w:lvlJc w:val="left"/>
    </w:lvl>
    <w:lvl w:ilvl="2" w:tplc="EA16D592">
      <w:numFmt w:val="decimal"/>
      <w:lvlText w:val=""/>
      <w:lvlJc w:val="left"/>
    </w:lvl>
    <w:lvl w:ilvl="3" w:tplc="BDE0C7DE">
      <w:numFmt w:val="decimal"/>
      <w:lvlText w:val=""/>
      <w:lvlJc w:val="left"/>
    </w:lvl>
    <w:lvl w:ilvl="4" w:tplc="322646E6">
      <w:numFmt w:val="decimal"/>
      <w:lvlText w:val=""/>
      <w:lvlJc w:val="left"/>
    </w:lvl>
    <w:lvl w:ilvl="5" w:tplc="37540612">
      <w:numFmt w:val="decimal"/>
      <w:lvlText w:val=""/>
      <w:lvlJc w:val="left"/>
    </w:lvl>
    <w:lvl w:ilvl="6" w:tplc="453EDB1C">
      <w:numFmt w:val="decimal"/>
      <w:lvlText w:val=""/>
      <w:lvlJc w:val="left"/>
    </w:lvl>
    <w:lvl w:ilvl="7" w:tplc="45BA718A">
      <w:numFmt w:val="decimal"/>
      <w:lvlText w:val=""/>
      <w:lvlJc w:val="left"/>
    </w:lvl>
    <w:lvl w:ilvl="8" w:tplc="165C4F30">
      <w:numFmt w:val="decimal"/>
      <w:lvlText w:val=""/>
      <w:lvlJc w:val="left"/>
    </w:lvl>
  </w:abstractNum>
  <w:abstractNum w:abstractNumId="2">
    <w:nsid w:val="00006952"/>
    <w:multiLevelType w:val="hybridMultilevel"/>
    <w:tmpl w:val="5ED0C65C"/>
    <w:lvl w:ilvl="0" w:tplc="2B9C6416">
      <w:start w:val="1"/>
      <w:numFmt w:val="decimal"/>
      <w:lvlText w:val="%1"/>
      <w:lvlJc w:val="left"/>
    </w:lvl>
    <w:lvl w:ilvl="1" w:tplc="33025C1A">
      <w:numFmt w:val="decimal"/>
      <w:lvlText w:val=""/>
      <w:lvlJc w:val="left"/>
    </w:lvl>
    <w:lvl w:ilvl="2" w:tplc="A44A54CA">
      <w:numFmt w:val="decimal"/>
      <w:lvlText w:val=""/>
      <w:lvlJc w:val="left"/>
    </w:lvl>
    <w:lvl w:ilvl="3" w:tplc="34E0E3B8">
      <w:numFmt w:val="decimal"/>
      <w:lvlText w:val=""/>
      <w:lvlJc w:val="left"/>
    </w:lvl>
    <w:lvl w:ilvl="4" w:tplc="A16A0724">
      <w:numFmt w:val="decimal"/>
      <w:lvlText w:val=""/>
      <w:lvlJc w:val="left"/>
    </w:lvl>
    <w:lvl w:ilvl="5" w:tplc="5956D1EC">
      <w:numFmt w:val="decimal"/>
      <w:lvlText w:val=""/>
      <w:lvlJc w:val="left"/>
    </w:lvl>
    <w:lvl w:ilvl="6" w:tplc="DB62FDFC">
      <w:numFmt w:val="decimal"/>
      <w:lvlText w:val=""/>
      <w:lvlJc w:val="left"/>
    </w:lvl>
    <w:lvl w:ilvl="7" w:tplc="5E741592">
      <w:numFmt w:val="decimal"/>
      <w:lvlText w:val=""/>
      <w:lvlJc w:val="left"/>
    </w:lvl>
    <w:lvl w:ilvl="8" w:tplc="F5928F72">
      <w:numFmt w:val="decimal"/>
      <w:lvlText w:val=""/>
      <w:lvlJc w:val="left"/>
    </w:lvl>
  </w:abstractNum>
  <w:abstractNum w:abstractNumId="3">
    <w:nsid w:val="00006DF1"/>
    <w:multiLevelType w:val="hybridMultilevel"/>
    <w:tmpl w:val="49883B7E"/>
    <w:lvl w:ilvl="0" w:tplc="E31C519E">
      <w:start w:val="1"/>
      <w:numFmt w:val="decimal"/>
      <w:lvlText w:val="%1"/>
      <w:lvlJc w:val="left"/>
    </w:lvl>
    <w:lvl w:ilvl="1" w:tplc="8F02EBEC">
      <w:numFmt w:val="decimal"/>
      <w:lvlText w:val=""/>
      <w:lvlJc w:val="left"/>
    </w:lvl>
    <w:lvl w:ilvl="2" w:tplc="7A72C718">
      <w:numFmt w:val="decimal"/>
      <w:lvlText w:val=""/>
      <w:lvlJc w:val="left"/>
    </w:lvl>
    <w:lvl w:ilvl="3" w:tplc="6E4A79E0">
      <w:numFmt w:val="decimal"/>
      <w:lvlText w:val=""/>
      <w:lvlJc w:val="left"/>
    </w:lvl>
    <w:lvl w:ilvl="4" w:tplc="1F905D40">
      <w:numFmt w:val="decimal"/>
      <w:lvlText w:val=""/>
      <w:lvlJc w:val="left"/>
    </w:lvl>
    <w:lvl w:ilvl="5" w:tplc="EE0E0D96">
      <w:numFmt w:val="decimal"/>
      <w:lvlText w:val=""/>
      <w:lvlJc w:val="left"/>
    </w:lvl>
    <w:lvl w:ilvl="6" w:tplc="A9B4FDC4">
      <w:numFmt w:val="decimal"/>
      <w:lvlText w:val=""/>
      <w:lvlJc w:val="left"/>
    </w:lvl>
    <w:lvl w:ilvl="7" w:tplc="DC6E2AB8">
      <w:numFmt w:val="decimal"/>
      <w:lvlText w:val=""/>
      <w:lvlJc w:val="left"/>
    </w:lvl>
    <w:lvl w:ilvl="8" w:tplc="508ED8AC">
      <w:numFmt w:val="decimal"/>
      <w:lvlText w:val=""/>
      <w:lvlJc w:val="left"/>
    </w:lvl>
  </w:abstractNum>
  <w:abstractNum w:abstractNumId="4">
    <w:nsid w:val="000072AE"/>
    <w:multiLevelType w:val="hybridMultilevel"/>
    <w:tmpl w:val="E77AE640"/>
    <w:lvl w:ilvl="0" w:tplc="DCA8AF1C">
      <w:start w:val="1"/>
      <w:numFmt w:val="decimal"/>
      <w:lvlText w:val="%1"/>
      <w:lvlJc w:val="left"/>
    </w:lvl>
    <w:lvl w:ilvl="1" w:tplc="6EC60ADA">
      <w:numFmt w:val="decimal"/>
      <w:lvlText w:val=""/>
      <w:lvlJc w:val="left"/>
    </w:lvl>
    <w:lvl w:ilvl="2" w:tplc="9E84B2C2">
      <w:numFmt w:val="decimal"/>
      <w:lvlText w:val=""/>
      <w:lvlJc w:val="left"/>
    </w:lvl>
    <w:lvl w:ilvl="3" w:tplc="5086B6A8">
      <w:numFmt w:val="decimal"/>
      <w:lvlText w:val=""/>
      <w:lvlJc w:val="left"/>
    </w:lvl>
    <w:lvl w:ilvl="4" w:tplc="CA303422">
      <w:numFmt w:val="decimal"/>
      <w:lvlText w:val=""/>
      <w:lvlJc w:val="left"/>
    </w:lvl>
    <w:lvl w:ilvl="5" w:tplc="66D448C0">
      <w:numFmt w:val="decimal"/>
      <w:lvlText w:val=""/>
      <w:lvlJc w:val="left"/>
    </w:lvl>
    <w:lvl w:ilvl="6" w:tplc="78E8E632">
      <w:numFmt w:val="decimal"/>
      <w:lvlText w:val=""/>
      <w:lvlJc w:val="left"/>
    </w:lvl>
    <w:lvl w:ilvl="7" w:tplc="BA6E81F6">
      <w:numFmt w:val="decimal"/>
      <w:lvlText w:val=""/>
      <w:lvlJc w:val="left"/>
    </w:lvl>
    <w:lvl w:ilvl="8" w:tplc="4B8216FE">
      <w:numFmt w:val="decimal"/>
      <w:lvlText w:val=""/>
      <w:lvlJc w:val="left"/>
    </w:lvl>
  </w:abstractNum>
  <w:abstractNum w:abstractNumId="5">
    <w:nsid w:val="0C135FC5"/>
    <w:multiLevelType w:val="hybridMultilevel"/>
    <w:tmpl w:val="82E89B2C"/>
    <w:lvl w:ilvl="0" w:tplc="7FE2A7F8">
      <w:numFmt w:val="bullet"/>
      <w:lvlText w:val=""/>
      <w:lvlJc w:val="left"/>
      <w:pPr>
        <w:ind w:left="96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5D45AF0">
      <w:numFmt w:val="bullet"/>
      <w:lvlText w:val="•"/>
      <w:lvlJc w:val="left"/>
      <w:pPr>
        <w:ind w:left="2495" w:hanging="360"/>
      </w:pPr>
    </w:lvl>
    <w:lvl w:ilvl="2" w:tplc="0ED8CF1A">
      <w:numFmt w:val="bullet"/>
      <w:lvlText w:val="•"/>
      <w:lvlJc w:val="left"/>
      <w:pPr>
        <w:ind w:left="4031" w:hanging="360"/>
      </w:pPr>
    </w:lvl>
    <w:lvl w:ilvl="3" w:tplc="D74AB732">
      <w:numFmt w:val="bullet"/>
      <w:lvlText w:val="•"/>
      <w:lvlJc w:val="left"/>
      <w:pPr>
        <w:ind w:left="5567" w:hanging="360"/>
      </w:pPr>
    </w:lvl>
    <w:lvl w:ilvl="4" w:tplc="AAC4A198">
      <w:numFmt w:val="bullet"/>
      <w:lvlText w:val="•"/>
      <w:lvlJc w:val="left"/>
      <w:pPr>
        <w:ind w:left="7103" w:hanging="360"/>
      </w:pPr>
    </w:lvl>
    <w:lvl w:ilvl="5" w:tplc="BFF25E0E">
      <w:numFmt w:val="bullet"/>
      <w:lvlText w:val="•"/>
      <w:lvlJc w:val="left"/>
      <w:pPr>
        <w:ind w:left="8639" w:hanging="360"/>
      </w:pPr>
    </w:lvl>
    <w:lvl w:ilvl="6" w:tplc="B970B544">
      <w:numFmt w:val="bullet"/>
      <w:lvlText w:val="•"/>
      <w:lvlJc w:val="left"/>
      <w:pPr>
        <w:ind w:left="10175" w:hanging="360"/>
      </w:pPr>
    </w:lvl>
    <w:lvl w:ilvl="7" w:tplc="9398A8CC">
      <w:numFmt w:val="bullet"/>
      <w:lvlText w:val="•"/>
      <w:lvlJc w:val="left"/>
      <w:pPr>
        <w:ind w:left="11710" w:hanging="360"/>
      </w:pPr>
    </w:lvl>
    <w:lvl w:ilvl="8" w:tplc="31420A0A">
      <w:numFmt w:val="bullet"/>
      <w:lvlText w:val="•"/>
      <w:lvlJc w:val="left"/>
      <w:pPr>
        <w:ind w:left="13246" w:hanging="360"/>
      </w:pPr>
    </w:lvl>
  </w:abstractNum>
  <w:abstractNum w:abstractNumId="6">
    <w:nsid w:val="2A3E3B08"/>
    <w:multiLevelType w:val="multilevel"/>
    <w:tmpl w:val="BB60D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67973"/>
    <w:multiLevelType w:val="hybridMultilevel"/>
    <w:tmpl w:val="0E622F0A"/>
    <w:lvl w:ilvl="0" w:tplc="F94675AE">
      <w:start w:val="1"/>
      <w:numFmt w:val="decimal"/>
      <w:lvlText w:val="%1"/>
      <w:lvlJc w:val="left"/>
      <w:pPr>
        <w:ind w:left="492" w:hanging="233"/>
      </w:pPr>
      <w:rPr>
        <w:rFonts w:ascii="Times New Roman" w:eastAsia="Times New Roman" w:hAnsi="Times New Roman" w:cs="Times New Roman" w:hint="default"/>
        <w:w w:val="101"/>
        <w:sz w:val="17"/>
        <w:szCs w:val="17"/>
        <w:lang w:val="ru-RU" w:eastAsia="ru-RU" w:bidi="ru-RU"/>
      </w:rPr>
    </w:lvl>
    <w:lvl w:ilvl="1" w:tplc="0EDA26AC">
      <w:numFmt w:val="bullet"/>
      <w:lvlText w:val="•"/>
      <w:lvlJc w:val="left"/>
      <w:pPr>
        <w:ind w:left="1582" w:hanging="233"/>
      </w:pPr>
      <w:rPr>
        <w:rFonts w:hint="default"/>
        <w:lang w:val="ru-RU" w:eastAsia="ru-RU" w:bidi="ru-RU"/>
      </w:rPr>
    </w:lvl>
    <w:lvl w:ilvl="2" w:tplc="FBB05A74">
      <w:numFmt w:val="bullet"/>
      <w:lvlText w:val="•"/>
      <w:lvlJc w:val="left"/>
      <w:pPr>
        <w:ind w:left="2664" w:hanging="233"/>
      </w:pPr>
      <w:rPr>
        <w:rFonts w:hint="default"/>
        <w:lang w:val="ru-RU" w:eastAsia="ru-RU" w:bidi="ru-RU"/>
      </w:rPr>
    </w:lvl>
    <w:lvl w:ilvl="3" w:tplc="66B6D224">
      <w:numFmt w:val="bullet"/>
      <w:lvlText w:val="•"/>
      <w:lvlJc w:val="left"/>
      <w:pPr>
        <w:ind w:left="3747" w:hanging="233"/>
      </w:pPr>
      <w:rPr>
        <w:rFonts w:hint="default"/>
        <w:lang w:val="ru-RU" w:eastAsia="ru-RU" w:bidi="ru-RU"/>
      </w:rPr>
    </w:lvl>
    <w:lvl w:ilvl="4" w:tplc="2F703C54">
      <w:numFmt w:val="bullet"/>
      <w:lvlText w:val="•"/>
      <w:lvlJc w:val="left"/>
      <w:pPr>
        <w:ind w:left="4829" w:hanging="233"/>
      </w:pPr>
      <w:rPr>
        <w:rFonts w:hint="default"/>
        <w:lang w:val="ru-RU" w:eastAsia="ru-RU" w:bidi="ru-RU"/>
      </w:rPr>
    </w:lvl>
    <w:lvl w:ilvl="5" w:tplc="B1324592">
      <w:numFmt w:val="bullet"/>
      <w:lvlText w:val="•"/>
      <w:lvlJc w:val="left"/>
      <w:pPr>
        <w:ind w:left="5912" w:hanging="233"/>
      </w:pPr>
      <w:rPr>
        <w:rFonts w:hint="default"/>
        <w:lang w:val="ru-RU" w:eastAsia="ru-RU" w:bidi="ru-RU"/>
      </w:rPr>
    </w:lvl>
    <w:lvl w:ilvl="6" w:tplc="7C24F1AC">
      <w:numFmt w:val="bullet"/>
      <w:lvlText w:val="•"/>
      <w:lvlJc w:val="left"/>
      <w:pPr>
        <w:ind w:left="6994" w:hanging="233"/>
      </w:pPr>
      <w:rPr>
        <w:rFonts w:hint="default"/>
        <w:lang w:val="ru-RU" w:eastAsia="ru-RU" w:bidi="ru-RU"/>
      </w:rPr>
    </w:lvl>
    <w:lvl w:ilvl="7" w:tplc="128E3136">
      <w:numFmt w:val="bullet"/>
      <w:lvlText w:val="•"/>
      <w:lvlJc w:val="left"/>
      <w:pPr>
        <w:ind w:left="8076" w:hanging="233"/>
      </w:pPr>
      <w:rPr>
        <w:rFonts w:hint="default"/>
        <w:lang w:val="ru-RU" w:eastAsia="ru-RU" w:bidi="ru-RU"/>
      </w:rPr>
    </w:lvl>
    <w:lvl w:ilvl="8" w:tplc="69AA2EC0">
      <w:numFmt w:val="bullet"/>
      <w:lvlText w:val="•"/>
      <w:lvlJc w:val="left"/>
      <w:pPr>
        <w:ind w:left="9159" w:hanging="233"/>
      </w:pPr>
      <w:rPr>
        <w:rFonts w:hint="default"/>
        <w:lang w:val="ru-RU" w:eastAsia="ru-RU" w:bidi="ru-RU"/>
      </w:rPr>
    </w:lvl>
  </w:abstractNum>
  <w:abstractNum w:abstractNumId="8">
    <w:nsid w:val="3FD872F0"/>
    <w:multiLevelType w:val="hybridMultilevel"/>
    <w:tmpl w:val="75B887F4"/>
    <w:lvl w:ilvl="0" w:tplc="17C0953A">
      <w:start w:val="1"/>
      <w:numFmt w:val="decimal"/>
      <w:lvlText w:val="%1."/>
      <w:lvlJc w:val="left"/>
      <w:pPr>
        <w:ind w:left="1306" w:hanging="361"/>
      </w:pPr>
      <w:rPr>
        <w:rFonts w:ascii="Impact" w:eastAsia="Impact" w:hAnsi="Impact" w:cs="Impact" w:hint="default"/>
        <w:color w:val="FF0000"/>
        <w:w w:val="99"/>
        <w:sz w:val="20"/>
        <w:szCs w:val="20"/>
        <w:lang w:val="ru-RU" w:eastAsia="ru-RU" w:bidi="ru-RU"/>
      </w:rPr>
    </w:lvl>
    <w:lvl w:ilvl="1" w:tplc="6382F216">
      <w:numFmt w:val="bullet"/>
      <w:lvlText w:val="•"/>
      <w:lvlJc w:val="left"/>
      <w:pPr>
        <w:ind w:left="2785" w:hanging="361"/>
      </w:pPr>
      <w:rPr>
        <w:rFonts w:hint="default"/>
        <w:lang w:val="ru-RU" w:eastAsia="ru-RU" w:bidi="ru-RU"/>
      </w:rPr>
    </w:lvl>
    <w:lvl w:ilvl="2" w:tplc="EFD669AA">
      <w:numFmt w:val="bullet"/>
      <w:lvlText w:val="•"/>
      <w:lvlJc w:val="left"/>
      <w:pPr>
        <w:ind w:left="4271" w:hanging="361"/>
      </w:pPr>
      <w:rPr>
        <w:rFonts w:hint="default"/>
        <w:lang w:val="ru-RU" w:eastAsia="ru-RU" w:bidi="ru-RU"/>
      </w:rPr>
    </w:lvl>
    <w:lvl w:ilvl="3" w:tplc="FBB26BBA">
      <w:numFmt w:val="bullet"/>
      <w:lvlText w:val="•"/>
      <w:lvlJc w:val="left"/>
      <w:pPr>
        <w:ind w:left="5757" w:hanging="361"/>
      </w:pPr>
      <w:rPr>
        <w:rFonts w:hint="default"/>
        <w:lang w:val="ru-RU" w:eastAsia="ru-RU" w:bidi="ru-RU"/>
      </w:rPr>
    </w:lvl>
    <w:lvl w:ilvl="4" w:tplc="4E268224">
      <w:numFmt w:val="bullet"/>
      <w:lvlText w:val="•"/>
      <w:lvlJc w:val="left"/>
      <w:pPr>
        <w:ind w:left="7243" w:hanging="361"/>
      </w:pPr>
      <w:rPr>
        <w:rFonts w:hint="default"/>
        <w:lang w:val="ru-RU" w:eastAsia="ru-RU" w:bidi="ru-RU"/>
      </w:rPr>
    </w:lvl>
    <w:lvl w:ilvl="5" w:tplc="3558B8D2">
      <w:numFmt w:val="bullet"/>
      <w:lvlText w:val="•"/>
      <w:lvlJc w:val="left"/>
      <w:pPr>
        <w:ind w:left="8729" w:hanging="361"/>
      </w:pPr>
      <w:rPr>
        <w:rFonts w:hint="default"/>
        <w:lang w:val="ru-RU" w:eastAsia="ru-RU" w:bidi="ru-RU"/>
      </w:rPr>
    </w:lvl>
    <w:lvl w:ilvl="6" w:tplc="07D26890">
      <w:numFmt w:val="bullet"/>
      <w:lvlText w:val="•"/>
      <w:lvlJc w:val="left"/>
      <w:pPr>
        <w:ind w:left="10215" w:hanging="361"/>
      </w:pPr>
      <w:rPr>
        <w:rFonts w:hint="default"/>
        <w:lang w:val="ru-RU" w:eastAsia="ru-RU" w:bidi="ru-RU"/>
      </w:rPr>
    </w:lvl>
    <w:lvl w:ilvl="7" w:tplc="B7CA5D14">
      <w:numFmt w:val="bullet"/>
      <w:lvlText w:val="•"/>
      <w:lvlJc w:val="left"/>
      <w:pPr>
        <w:ind w:left="11700" w:hanging="361"/>
      </w:pPr>
      <w:rPr>
        <w:rFonts w:hint="default"/>
        <w:lang w:val="ru-RU" w:eastAsia="ru-RU" w:bidi="ru-RU"/>
      </w:rPr>
    </w:lvl>
    <w:lvl w:ilvl="8" w:tplc="1C8A5FE8">
      <w:numFmt w:val="bullet"/>
      <w:lvlText w:val="•"/>
      <w:lvlJc w:val="left"/>
      <w:pPr>
        <w:ind w:left="13186" w:hanging="361"/>
      </w:pPr>
      <w:rPr>
        <w:rFonts w:hint="default"/>
        <w:lang w:val="ru-RU" w:eastAsia="ru-RU" w:bidi="ru-RU"/>
      </w:rPr>
    </w:lvl>
  </w:abstractNum>
  <w:abstractNum w:abstractNumId="9">
    <w:nsid w:val="43181F0F"/>
    <w:multiLevelType w:val="hybridMultilevel"/>
    <w:tmpl w:val="6916E11E"/>
    <w:lvl w:ilvl="0" w:tplc="D4AA0E16">
      <w:start w:val="1"/>
      <w:numFmt w:val="decimal"/>
      <w:lvlText w:val="%1"/>
      <w:lvlJc w:val="left"/>
      <w:pPr>
        <w:ind w:left="492" w:hanging="233"/>
      </w:pPr>
      <w:rPr>
        <w:rFonts w:ascii="Times New Roman" w:eastAsia="Times New Roman" w:hAnsi="Times New Roman" w:cs="Times New Roman" w:hint="default"/>
        <w:w w:val="101"/>
        <w:sz w:val="17"/>
        <w:szCs w:val="17"/>
        <w:lang w:val="ru-RU" w:eastAsia="ru-RU" w:bidi="ru-RU"/>
      </w:rPr>
    </w:lvl>
    <w:lvl w:ilvl="1" w:tplc="B3F66494">
      <w:numFmt w:val="bullet"/>
      <w:lvlText w:val="•"/>
      <w:lvlJc w:val="left"/>
      <w:pPr>
        <w:ind w:left="1582" w:hanging="233"/>
      </w:pPr>
      <w:rPr>
        <w:rFonts w:hint="default"/>
        <w:lang w:val="ru-RU" w:eastAsia="ru-RU" w:bidi="ru-RU"/>
      </w:rPr>
    </w:lvl>
    <w:lvl w:ilvl="2" w:tplc="DA08FEF0">
      <w:numFmt w:val="bullet"/>
      <w:lvlText w:val="•"/>
      <w:lvlJc w:val="left"/>
      <w:pPr>
        <w:ind w:left="2664" w:hanging="233"/>
      </w:pPr>
      <w:rPr>
        <w:rFonts w:hint="default"/>
        <w:lang w:val="ru-RU" w:eastAsia="ru-RU" w:bidi="ru-RU"/>
      </w:rPr>
    </w:lvl>
    <w:lvl w:ilvl="3" w:tplc="E376EC78">
      <w:numFmt w:val="bullet"/>
      <w:lvlText w:val="•"/>
      <w:lvlJc w:val="left"/>
      <w:pPr>
        <w:ind w:left="3747" w:hanging="233"/>
      </w:pPr>
      <w:rPr>
        <w:rFonts w:hint="default"/>
        <w:lang w:val="ru-RU" w:eastAsia="ru-RU" w:bidi="ru-RU"/>
      </w:rPr>
    </w:lvl>
    <w:lvl w:ilvl="4" w:tplc="3C1441D8">
      <w:numFmt w:val="bullet"/>
      <w:lvlText w:val="•"/>
      <w:lvlJc w:val="left"/>
      <w:pPr>
        <w:ind w:left="4829" w:hanging="233"/>
      </w:pPr>
      <w:rPr>
        <w:rFonts w:hint="default"/>
        <w:lang w:val="ru-RU" w:eastAsia="ru-RU" w:bidi="ru-RU"/>
      </w:rPr>
    </w:lvl>
    <w:lvl w:ilvl="5" w:tplc="6B3C46C8">
      <w:numFmt w:val="bullet"/>
      <w:lvlText w:val="•"/>
      <w:lvlJc w:val="left"/>
      <w:pPr>
        <w:ind w:left="5912" w:hanging="233"/>
      </w:pPr>
      <w:rPr>
        <w:rFonts w:hint="default"/>
        <w:lang w:val="ru-RU" w:eastAsia="ru-RU" w:bidi="ru-RU"/>
      </w:rPr>
    </w:lvl>
    <w:lvl w:ilvl="6" w:tplc="C30E7FAA">
      <w:numFmt w:val="bullet"/>
      <w:lvlText w:val="•"/>
      <w:lvlJc w:val="left"/>
      <w:pPr>
        <w:ind w:left="6994" w:hanging="233"/>
      </w:pPr>
      <w:rPr>
        <w:rFonts w:hint="default"/>
        <w:lang w:val="ru-RU" w:eastAsia="ru-RU" w:bidi="ru-RU"/>
      </w:rPr>
    </w:lvl>
    <w:lvl w:ilvl="7" w:tplc="2AC63BE0">
      <w:numFmt w:val="bullet"/>
      <w:lvlText w:val="•"/>
      <w:lvlJc w:val="left"/>
      <w:pPr>
        <w:ind w:left="8076" w:hanging="233"/>
      </w:pPr>
      <w:rPr>
        <w:rFonts w:hint="default"/>
        <w:lang w:val="ru-RU" w:eastAsia="ru-RU" w:bidi="ru-RU"/>
      </w:rPr>
    </w:lvl>
    <w:lvl w:ilvl="8" w:tplc="62ACED56">
      <w:numFmt w:val="bullet"/>
      <w:lvlText w:val="•"/>
      <w:lvlJc w:val="left"/>
      <w:pPr>
        <w:ind w:left="9159" w:hanging="233"/>
      </w:pPr>
      <w:rPr>
        <w:rFonts w:hint="default"/>
        <w:lang w:val="ru-RU" w:eastAsia="ru-RU" w:bidi="ru-RU"/>
      </w:rPr>
    </w:lvl>
  </w:abstractNum>
  <w:abstractNum w:abstractNumId="10">
    <w:nsid w:val="44035E8E"/>
    <w:multiLevelType w:val="multilevel"/>
    <w:tmpl w:val="51048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1B38BF"/>
    <w:multiLevelType w:val="hybridMultilevel"/>
    <w:tmpl w:val="5B5A0290"/>
    <w:lvl w:ilvl="0" w:tplc="C182107C">
      <w:start w:val="1"/>
      <w:numFmt w:val="decimal"/>
      <w:lvlText w:val="%1."/>
      <w:lvlJc w:val="left"/>
      <w:pPr>
        <w:ind w:left="934" w:hanging="348"/>
      </w:pPr>
      <w:rPr>
        <w:rFonts w:ascii="Impact" w:eastAsia="Impact" w:hAnsi="Impact" w:cs="Impact" w:hint="default"/>
        <w:color w:val="FF0000"/>
        <w:w w:val="99"/>
        <w:sz w:val="20"/>
        <w:szCs w:val="20"/>
        <w:lang w:val="ru-RU" w:eastAsia="ru-RU" w:bidi="ru-RU"/>
      </w:rPr>
    </w:lvl>
    <w:lvl w:ilvl="1" w:tplc="A226F384">
      <w:numFmt w:val="bullet"/>
      <w:lvlText w:val="•"/>
      <w:lvlJc w:val="left"/>
      <w:pPr>
        <w:ind w:left="2461" w:hanging="348"/>
      </w:pPr>
      <w:rPr>
        <w:rFonts w:hint="default"/>
        <w:lang w:val="ru-RU" w:eastAsia="ru-RU" w:bidi="ru-RU"/>
      </w:rPr>
    </w:lvl>
    <w:lvl w:ilvl="2" w:tplc="D5467820">
      <w:numFmt w:val="bullet"/>
      <w:lvlText w:val="•"/>
      <w:lvlJc w:val="left"/>
      <w:pPr>
        <w:ind w:left="3983" w:hanging="348"/>
      </w:pPr>
      <w:rPr>
        <w:rFonts w:hint="default"/>
        <w:lang w:val="ru-RU" w:eastAsia="ru-RU" w:bidi="ru-RU"/>
      </w:rPr>
    </w:lvl>
    <w:lvl w:ilvl="3" w:tplc="EFFC277C">
      <w:numFmt w:val="bullet"/>
      <w:lvlText w:val="•"/>
      <w:lvlJc w:val="left"/>
      <w:pPr>
        <w:ind w:left="5505" w:hanging="348"/>
      </w:pPr>
      <w:rPr>
        <w:rFonts w:hint="default"/>
        <w:lang w:val="ru-RU" w:eastAsia="ru-RU" w:bidi="ru-RU"/>
      </w:rPr>
    </w:lvl>
    <w:lvl w:ilvl="4" w:tplc="415604EA">
      <w:numFmt w:val="bullet"/>
      <w:lvlText w:val="•"/>
      <w:lvlJc w:val="left"/>
      <w:pPr>
        <w:ind w:left="7027" w:hanging="348"/>
      </w:pPr>
      <w:rPr>
        <w:rFonts w:hint="default"/>
        <w:lang w:val="ru-RU" w:eastAsia="ru-RU" w:bidi="ru-RU"/>
      </w:rPr>
    </w:lvl>
    <w:lvl w:ilvl="5" w:tplc="EA64AE58">
      <w:numFmt w:val="bullet"/>
      <w:lvlText w:val="•"/>
      <w:lvlJc w:val="left"/>
      <w:pPr>
        <w:ind w:left="8549" w:hanging="348"/>
      </w:pPr>
      <w:rPr>
        <w:rFonts w:hint="default"/>
        <w:lang w:val="ru-RU" w:eastAsia="ru-RU" w:bidi="ru-RU"/>
      </w:rPr>
    </w:lvl>
    <w:lvl w:ilvl="6" w:tplc="1A64E40E">
      <w:numFmt w:val="bullet"/>
      <w:lvlText w:val="•"/>
      <w:lvlJc w:val="left"/>
      <w:pPr>
        <w:ind w:left="10071" w:hanging="348"/>
      </w:pPr>
      <w:rPr>
        <w:rFonts w:hint="default"/>
        <w:lang w:val="ru-RU" w:eastAsia="ru-RU" w:bidi="ru-RU"/>
      </w:rPr>
    </w:lvl>
    <w:lvl w:ilvl="7" w:tplc="87EE48D4">
      <w:numFmt w:val="bullet"/>
      <w:lvlText w:val="•"/>
      <w:lvlJc w:val="left"/>
      <w:pPr>
        <w:ind w:left="11592" w:hanging="348"/>
      </w:pPr>
      <w:rPr>
        <w:rFonts w:hint="default"/>
        <w:lang w:val="ru-RU" w:eastAsia="ru-RU" w:bidi="ru-RU"/>
      </w:rPr>
    </w:lvl>
    <w:lvl w:ilvl="8" w:tplc="3A8C9B76">
      <w:numFmt w:val="bullet"/>
      <w:lvlText w:val="•"/>
      <w:lvlJc w:val="left"/>
      <w:pPr>
        <w:ind w:left="13114" w:hanging="348"/>
      </w:pPr>
      <w:rPr>
        <w:rFonts w:hint="default"/>
        <w:lang w:val="ru-RU" w:eastAsia="ru-RU" w:bidi="ru-RU"/>
      </w:rPr>
    </w:lvl>
  </w:abstractNum>
  <w:abstractNum w:abstractNumId="12">
    <w:nsid w:val="481E6E86"/>
    <w:multiLevelType w:val="hybridMultilevel"/>
    <w:tmpl w:val="D4FA3252"/>
    <w:lvl w:ilvl="0" w:tplc="EBB4FF66">
      <w:start w:val="1"/>
      <w:numFmt w:val="decimal"/>
      <w:lvlText w:val="%1"/>
      <w:lvlJc w:val="left"/>
      <w:pPr>
        <w:ind w:left="492" w:hanging="233"/>
      </w:pPr>
      <w:rPr>
        <w:rFonts w:ascii="Times New Roman" w:eastAsia="Times New Roman" w:hAnsi="Times New Roman" w:cs="Times New Roman" w:hint="default"/>
        <w:w w:val="101"/>
        <w:sz w:val="17"/>
        <w:szCs w:val="17"/>
        <w:lang w:val="ru-RU" w:eastAsia="ru-RU" w:bidi="ru-RU"/>
      </w:rPr>
    </w:lvl>
    <w:lvl w:ilvl="1" w:tplc="B4F0DC3A">
      <w:numFmt w:val="bullet"/>
      <w:lvlText w:val="•"/>
      <w:lvlJc w:val="left"/>
      <w:pPr>
        <w:ind w:left="1582" w:hanging="233"/>
      </w:pPr>
      <w:rPr>
        <w:rFonts w:hint="default"/>
        <w:lang w:val="ru-RU" w:eastAsia="ru-RU" w:bidi="ru-RU"/>
      </w:rPr>
    </w:lvl>
    <w:lvl w:ilvl="2" w:tplc="2D7E9DAC">
      <w:numFmt w:val="bullet"/>
      <w:lvlText w:val="•"/>
      <w:lvlJc w:val="left"/>
      <w:pPr>
        <w:ind w:left="2664" w:hanging="233"/>
      </w:pPr>
      <w:rPr>
        <w:rFonts w:hint="default"/>
        <w:lang w:val="ru-RU" w:eastAsia="ru-RU" w:bidi="ru-RU"/>
      </w:rPr>
    </w:lvl>
    <w:lvl w:ilvl="3" w:tplc="3EFCC9A2">
      <w:numFmt w:val="bullet"/>
      <w:lvlText w:val="•"/>
      <w:lvlJc w:val="left"/>
      <w:pPr>
        <w:ind w:left="3747" w:hanging="233"/>
      </w:pPr>
      <w:rPr>
        <w:rFonts w:hint="default"/>
        <w:lang w:val="ru-RU" w:eastAsia="ru-RU" w:bidi="ru-RU"/>
      </w:rPr>
    </w:lvl>
    <w:lvl w:ilvl="4" w:tplc="DCECFDB4">
      <w:numFmt w:val="bullet"/>
      <w:lvlText w:val="•"/>
      <w:lvlJc w:val="left"/>
      <w:pPr>
        <w:ind w:left="4829" w:hanging="233"/>
      </w:pPr>
      <w:rPr>
        <w:rFonts w:hint="default"/>
        <w:lang w:val="ru-RU" w:eastAsia="ru-RU" w:bidi="ru-RU"/>
      </w:rPr>
    </w:lvl>
    <w:lvl w:ilvl="5" w:tplc="7202405C">
      <w:numFmt w:val="bullet"/>
      <w:lvlText w:val="•"/>
      <w:lvlJc w:val="left"/>
      <w:pPr>
        <w:ind w:left="5912" w:hanging="233"/>
      </w:pPr>
      <w:rPr>
        <w:rFonts w:hint="default"/>
        <w:lang w:val="ru-RU" w:eastAsia="ru-RU" w:bidi="ru-RU"/>
      </w:rPr>
    </w:lvl>
    <w:lvl w:ilvl="6" w:tplc="7B560F56">
      <w:numFmt w:val="bullet"/>
      <w:lvlText w:val="•"/>
      <w:lvlJc w:val="left"/>
      <w:pPr>
        <w:ind w:left="6994" w:hanging="233"/>
      </w:pPr>
      <w:rPr>
        <w:rFonts w:hint="default"/>
        <w:lang w:val="ru-RU" w:eastAsia="ru-RU" w:bidi="ru-RU"/>
      </w:rPr>
    </w:lvl>
    <w:lvl w:ilvl="7" w:tplc="AC9C8730">
      <w:numFmt w:val="bullet"/>
      <w:lvlText w:val="•"/>
      <w:lvlJc w:val="left"/>
      <w:pPr>
        <w:ind w:left="8076" w:hanging="233"/>
      </w:pPr>
      <w:rPr>
        <w:rFonts w:hint="default"/>
        <w:lang w:val="ru-RU" w:eastAsia="ru-RU" w:bidi="ru-RU"/>
      </w:rPr>
    </w:lvl>
    <w:lvl w:ilvl="8" w:tplc="BFE428EE">
      <w:numFmt w:val="bullet"/>
      <w:lvlText w:val="•"/>
      <w:lvlJc w:val="left"/>
      <w:pPr>
        <w:ind w:left="9159" w:hanging="233"/>
      </w:pPr>
      <w:rPr>
        <w:rFonts w:hint="default"/>
        <w:lang w:val="ru-RU" w:eastAsia="ru-RU" w:bidi="ru-RU"/>
      </w:rPr>
    </w:lvl>
  </w:abstractNum>
  <w:abstractNum w:abstractNumId="13">
    <w:nsid w:val="55C107AB"/>
    <w:multiLevelType w:val="hybridMultilevel"/>
    <w:tmpl w:val="07627DE8"/>
    <w:lvl w:ilvl="0" w:tplc="ADD8BAB8">
      <w:start w:val="1"/>
      <w:numFmt w:val="decimal"/>
      <w:lvlText w:val="%1"/>
      <w:lvlJc w:val="left"/>
      <w:pPr>
        <w:ind w:left="492" w:hanging="233"/>
      </w:pPr>
      <w:rPr>
        <w:rFonts w:ascii="Times New Roman" w:eastAsia="Times New Roman" w:hAnsi="Times New Roman" w:cs="Times New Roman" w:hint="default"/>
        <w:w w:val="101"/>
        <w:sz w:val="17"/>
        <w:szCs w:val="17"/>
        <w:lang w:val="ru-RU" w:eastAsia="ru-RU" w:bidi="ru-RU"/>
      </w:rPr>
    </w:lvl>
    <w:lvl w:ilvl="1" w:tplc="AACCF2C0">
      <w:numFmt w:val="bullet"/>
      <w:lvlText w:val="•"/>
      <w:lvlJc w:val="left"/>
      <w:pPr>
        <w:ind w:left="1582" w:hanging="233"/>
      </w:pPr>
      <w:rPr>
        <w:rFonts w:hint="default"/>
        <w:lang w:val="ru-RU" w:eastAsia="ru-RU" w:bidi="ru-RU"/>
      </w:rPr>
    </w:lvl>
    <w:lvl w:ilvl="2" w:tplc="44D4D054">
      <w:numFmt w:val="bullet"/>
      <w:lvlText w:val="•"/>
      <w:lvlJc w:val="left"/>
      <w:pPr>
        <w:ind w:left="2664" w:hanging="233"/>
      </w:pPr>
      <w:rPr>
        <w:rFonts w:hint="default"/>
        <w:lang w:val="ru-RU" w:eastAsia="ru-RU" w:bidi="ru-RU"/>
      </w:rPr>
    </w:lvl>
    <w:lvl w:ilvl="3" w:tplc="AE687A14">
      <w:numFmt w:val="bullet"/>
      <w:lvlText w:val="•"/>
      <w:lvlJc w:val="left"/>
      <w:pPr>
        <w:ind w:left="3747" w:hanging="233"/>
      </w:pPr>
      <w:rPr>
        <w:rFonts w:hint="default"/>
        <w:lang w:val="ru-RU" w:eastAsia="ru-RU" w:bidi="ru-RU"/>
      </w:rPr>
    </w:lvl>
    <w:lvl w:ilvl="4" w:tplc="DAE87C98">
      <w:numFmt w:val="bullet"/>
      <w:lvlText w:val="•"/>
      <w:lvlJc w:val="left"/>
      <w:pPr>
        <w:ind w:left="4829" w:hanging="233"/>
      </w:pPr>
      <w:rPr>
        <w:rFonts w:hint="default"/>
        <w:lang w:val="ru-RU" w:eastAsia="ru-RU" w:bidi="ru-RU"/>
      </w:rPr>
    </w:lvl>
    <w:lvl w:ilvl="5" w:tplc="5EE6F1E2">
      <w:numFmt w:val="bullet"/>
      <w:lvlText w:val="•"/>
      <w:lvlJc w:val="left"/>
      <w:pPr>
        <w:ind w:left="5912" w:hanging="233"/>
      </w:pPr>
      <w:rPr>
        <w:rFonts w:hint="default"/>
        <w:lang w:val="ru-RU" w:eastAsia="ru-RU" w:bidi="ru-RU"/>
      </w:rPr>
    </w:lvl>
    <w:lvl w:ilvl="6" w:tplc="0B147F90">
      <w:numFmt w:val="bullet"/>
      <w:lvlText w:val="•"/>
      <w:lvlJc w:val="left"/>
      <w:pPr>
        <w:ind w:left="6994" w:hanging="233"/>
      </w:pPr>
      <w:rPr>
        <w:rFonts w:hint="default"/>
        <w:lang w:val="ru-RU" w:eastAsia="ru-RU" w:bidi="ru-RU"/>
      </w:rPr>
    </w:lvl>
    <w:lvl w:ilvl="7" w:tplc="38D47684">
      <w:numFmt w:val="bullet"/>
      <w:lvlText w:val="•"/>
      <w:lvlJc w:val="left"/>
      <w:pPr>
        <w:ind w:left="8076" w:hanging="233"/>
      </w:pPr>
      <w:rPr>
        <w:rFonts w:hint="default"/>
        <w:lang w:val="ru-RU" w:eastAsia="ru-RU" w:bidi="ru-RU"/>
      </w:rPr>
    </w:lvl>
    <w:lvl w:ilvl="8" w:tplc="0E9612A4">
      <w:numFmt w:val="bullet"/>
      <w:lvlText w:val="•"/>
      <w:lvlJc w:val="left"/>
      <w:pPr>
        <w:ind w:left="9159" w:hanging="233"/>
      </w:pPr>
      <w:rPr>
        <w:rFonts w:hint="default"/>
        <w:lang w:val="ru-RU" w:eastAsia="ru-RU" w:bidi="ru-RU"/>
      </w:rPr>
    </w:lvl>
  </w:abstractNum>
  <w:abstractNum w:abstractNumId="14">
    <w:nsid w:val="55CE11D9"/>
    <w:multiLevelType w:val="hybridMultilevel"/>
    <w:tmpl w:val="DC3A156E"/>
    <w:lvl w:ilvl="0" w:tplc="62CCC93A">
      <w:start w:val="1"/>
      <w:numFmt w:val="decimal"/>
      <w:lvlText w:val="%1"/>
      <w:lvlJc w:val="left"/>
      <w:pPr>
        <w:ind w:left="492" w:hanging="233"/>
      </w:pPr>
      <w:rPr>
        <w:rFonts w:ascii="Times New Roman" w:eastAsia="Times New Roman" w:hAnsi="Times New Roman" w:cs="Times New Roman" w:hint="default"/>
        <w:w w:val="101"/>
        <w:sz w:val="17"/>
        <w:szCs w:val="17"/>
        <w:lang w:val="ru-RU" w:eastAsia="ru-RU" w:bidi="ru-RU"/>
      </w:rPr>
    </w:lvl>
    <w:lvl w:ilvl="1" w:tplc="30849294">
      <w:numFmt w:val="bullet"/>
      <w:lvlText w:val="•"/>
      <w:lvlJc w:val="left"/>
      <w:pPr>
        <w:ind w:left="1582" w:hanging="233"/>
      </w:pPr>
      <w:rPr>
        <w:rFonts w:hint="default"/>
        <w:lang w:val="ru-RU" w:eastAsia="ru-RU" w:bidi="ru-RU"/>
      </w:rPr>
    </w:lvl>
    <w:lvl w:ilvl="2" w:tplc="D0609B90">
      <w:numFmt w:val="bullet"/>
      <w:lvlText w:val="•"/>
      <w:lvlJc w:val="left"/>
      <w:pPr>
        <w:ind w:left="2664" w:hanging="233"/>
      </w:pPr>
      <w:rPr>
        <w:rFonts w:hint="default"/>
        <w:lang w:val="ru-RU" w:eastAsia="ru-RU" w:bidi="ru-RU"/>
      </w:rPr>
    </w:lvl>
    <w:lvl w:ilvl="3" w:tplc="7640096A">
      <w:numFmt w:val="bullet"/>
      <w:lvlText w:val="•"/>
      <w:lvlJc w:val="left"/>
      <w:pPr>
        <w:ind w:left="3747" w:hanging="233"/>
      </w:pPr>
      <w:rPr>
        <w:rFonts w:hint="default"/>
        <w:lang w:val="ru-RU" w:eastAsia="ru-RU" w:bidi="ru-RU"/>
      </w:rPr>
    </w:lvl>
    <w:lvl w:ilvl="4" w:tplc="838AE6B4">
      <w:numFmt w:val="bullet"/>
      <w:lvlText w:val="•"/>
      <w:lvlJc w:val="left"/>
      <w:pPr>
        <w:ind w:left="4829" w:hanging="233"/>
      </w:pPr>
      <w:rPr>
        <w:rFonts w:hint="default"/>
        <w:lang w:val="ru-RU" w:eastAsia="ru-RU" w:bidi="ru-RU"/>
      </w:rPr>
    </w:lvl>
    <w:lvl w:ilvl="5" w:tplc="1C766246">
      <w:numFmt w:val="bullet"/>
      <w:lvlText w:val="•"/>
      <w:lvlJc w:val="left"/>
      <w:pPr>
        <w:ind w:left="5912" w:hanging="233"/>
      </w:pPr>
      <w:rPr>
        <w:rFonts w:hint="default"/>
        <w:lang w:val="ru-RU" w:eastAsia="ru-RU" w:bidi="ru-RU"/>
      </w:rPr>
    </w:lvl>
    <w:lvl w:ilvl="6" w:tplc="A0C41996">
      <w:numFmt w:val="bullet"/>
      <w:lvlText w:val="•"/>
      <w:lvlJc w:val="left"/>
      <w:pPr>
        <w:ind w:left="6994" w:hanging="233"/>
      </w:pPr>
      <w:rPr>
        <w:rFonts w:hint="default"/>
        <w:lang w:val="ru-RU" w:eastAsia="ru-RU" w:bidi="ru-RU"/>
      </w:rPr>
    </w:lvl>
    <w:lvl w:ilvl="7" w:tplc="D712578C">
      <w:numFmt w:val="bullet"/>
      <w:lvlText w:val="•"/>
      <w:lvlJc w:val="left"/>
      <w:pPr>
        <w:ind w:left="8076" w:hanging="233"/>
      </w:pPr>
      <w:rPr>
        <w:rFonts w:hint="default"/>
        <w:lang w:val="ru-RU" w:eastAsia="ru-RU" w:bidi="ru-RU"/>
      </w:rPr>
    </w:lvl>
    <w:lvl w:ilvl="8" w:tplc="1C6C9A08">
      <w:numFmt w:val="bullet"/>
      <w:lvlText w:val="•"/>
      <w:lvlJc w:val="left"/>
      <w:pPr>
        <w:ind w:left="9159" w:hanging="233"/>
      </w:pPr>
      <w:rPr>
        <w:rFonts w:hint="default"/>
        <w:lang w:val="ru-RU" w:eastAsia="ru-RU" w:bidi="ru-RU"/>
      </w:rPr>
    </w:lvl>
  </w:abstractNum>
  <w:abstractNum w:abstractNumId="15">
    <w:nsid w:val="60C81A26"/>
    <w:multiLevelType w:val="multilevel"/>
    <w:tmpl w:val="38CA0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E06541"/>
    <w:multiLevelType w:val="hybridMultilevel"/>
    <w:tmpl w:val="95E05B3E"/>
    <w:lvl w:ilvl="0" w:tplc="E7CAF6F4">
      <w:start w:val="1"/>
      <w:numFmt w:val="decimal"/>
      <w:lvlText w:val="%1"/>
      <w:lvlJc w:val="left"/>
      <w:pPr>
        <w:ind w:left="492" w:hanging="233"/>
      </w:pPr>
      <w:rPr>
        <w:rFonts w:ascii="Times New Roman" w:eastAsia="Times New Roman" w:hAnsi="Times New Roman" w:cs="Times New Roman" w:hint="default"/>
        <w:w w:val="101"/>
        <w:sz w:val="17"/>
        <w:szCs w:val="17"/>
        <w:lang w:val="ru-RU" w:eastAsia="ru-RU" w:bidi="ru-RU"/>
      </w:rPr>
    </w:lvl>
    <w:lvl w:ilvl="1" w:tplc="AB6E38D2">
      <w:numFmt w:val="bullet"/>
      <w:lvlText w:val="•"/>
      <w:lvlJc w:val="left"/>
      <w:pPr>
        <w:ind w:left="1582" w:hanging="233"/>
      </w:pPr>
      <w:rPr>
        <w:rFonts w:hint="default"/>
        <w:lang w:val="ru-RU" w:eastAsia="ru-RU" w:bidi="ru-RU"/>
      </w:rPr>
    </w:lvl>
    <w:lvl w:ilvl="2" w:tplc="5C4A17DC">
      <w:numFmt w:val="bullet"/>
      <w:lvlText w:val="•"/>
      <w:lvlJc w:val="left"/>
      <w:pPr>
        <w:ind w:left="2664" w:hanging="233"/>
      </w:pPr>
      <w:rPr>
        <w:rFonts w:hint="default"/>
        <w:lang w:val="ru-RU" w:eastAsia="ru-RU" w:bidi="ru-RU"/>
      </w:rPr>
    </w:lvl>
    <w:lvl w:ilvl="3" w:tplc="9EE40ABA">
      <w:numFmt w:val="bullet"/>
      <w:lvlText w:val="•"/>
      <w:lvlJc w:val="left"/>
      <w:pPr>
        <w:ind w:left="3747" w:hanging="233"/>
      </w:pPr>
      <w:rPr>
        <w:rFonts w:hint="default"/>
        <w:lang w:val="ru-RU" w:eastAsia="ru-RU" w:bidi="ru-RU"/>
      </w:rPr>
    </w:lvl>
    <w:lvl w:ilvl="4" w:tplc="FCD8AFFA">
      <w:numFmt w:val="bullet"/>
      <w:lvlText w:val="•"/>
      <w:lvlJc w:val="left"/>
      <w:pPr>
        <w:ind w:left="4829" w:hanging="233"/>
      </w:pPr>
      <w:rPr>
        <w:rFonts w:hint="default"/>
        <w:lang w:val="ru-RU" w:eastAsia="ru-RU" w:bidi="ru-RU"/>
      </w:rPr>
    </w:lvl>
    <w:lvl w:ilvl="5" w:tplc="906AC350">
      <w:numFmt w:val="bullet"/>
      <w:lvlText w:val="•"/>
      <w:lvlJc w:val="left"/>
      <w:pPr>
        <w:ind w:left="5912" w:hanging="233"/>
      </w:pPr>
      <w:rPr>
        <w:rFonts w:hint="default"/>
        <w:lang w:val="ru-RU" w:eastAsia="ru-RU" w:bidi="ru-RU"/>
      </w:rPr>
    </w:lvl>
    <w:lvl w:ilvl="6" w:tplc="4EA47744">
      <w:numFmt w:val="bullet"/>
      <w:lvlText w:val="•"/>
      <w:lvlJc w:val="left"/>
      <w:pPr>
        <w:ind w:left="6994" w:hanging="233"/>
      </w:pPr>
      <w:rPr>
        <w:rFonts w:hint="default"/>
        <w:lang w:val="ru-RU" w:eastAsia="ru-RU" w:bidi="ru-RU"/>
      </w:rPr>
    </w:lvl>
    <w:lvl w:ilvl="7" w:tplc="050AC9A0">
      <w:numFmt w:val="bullet"/>
      <w:lvlText w:val="•"/>
      <w:lvlJc w:val="left"/>
      <w:pPr>
        <w:ind w:left="8076" w:hanging="233"/>
      </w:pPr>
      <w:rPr>
        <w:rFonts w:hint="default"/>
        <w:lang w:val="ru-RU" w:eastAsia="ru-RU" w:bidi="ru-RU"/>
      </w:rPr>
    </w:lvl>
    <w:lvl w:ilvl="8" w:tplc="9650F0FA">
      <w:numFmt w:val="bullet"/>
      <w:lvlText w:val="•"/>
      <w:lvlJc w:val="left"/>
      <w:pPr>
        <w:ind w:left="9159" w:hanging="233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13"/>
  </w:num>
  <w:num w:numId="13">
    <w:abstractNumId w:val="12"/>
  </w:num>
  <w:num w:numId="14">
    <w:abstractNumId w:val="9"/>
  </w:num>
  <w:num w:numId="15">
    <w:abstractNumId w:val="14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07679"/>
    <w:rsid w:val="000226EF"/>
    <w:rsid w:val="0003369A"/>
    <w:rsid w:val="000520CD"/>
    <w:rsid w:val="000E0D07"/>
    <w:rsid w:val="00156A3B"/>
    <w:rsid w:val="001C5E13"/>
    <w:rsid w:val="001D6361"/>
    <w:rsid w:val="002E0C59"/>
    <w:rsid w:val="0034616D"/>
    <w:rsid w:val="00346918"/>
    <w:rsid w:val="00407679"/>
    <w:rsid w:val="004210A1"/>
    <w:rsid w:val="00473516"/>
    <w:rsid w:val="004835A6"/>
    <w:rsid w:val="0051103D"/>
    <w:rsid w:val="00584201"/>
    <w:rsid w:val="005E0EDE"/>
    <w:rsid w:val="005F46A6"/>
    <w:rsid w:val="00635DE6"/>
    <w:rsid w:val="006369BB"/>
    <w:rsid w:val="00740D57"/>
    <w:rsid w:val="00776ED0"/>
    <w:rsid w:val="0078682D"/>
    <w:rsid w:val="007E39EA"/>
    <w:rsid w:val="00863BD5"/>
    <w:rsid w:val="008A1C17"/>
    <w:rsid w:val="00904927"/>
    <w:rsid w:val="009065C9"/>
    <w:rsid w:val="009132DC"/>
    <w:rsid w:val="00944826"/>
    <w:rsid w:val="0097455E"/>
    <w:rsid w:val="009C01C3"/>
    <w:rsid w:val="009C49BB"/>
    <w:rsid w:val="00A02790"/>
    <w:rsid w:val="00A11E8D"/>
    <w:rsid w:val="00A2211E"/>
    <w:rsid w:val="00A81A82"/>
    <w:rsid w:val="00A937B1"/>
    <w:rsid w:val="00B03430"/>
    <w:rsid w:val="00B74419"/>
    <w:rsid w:val="00CF61A4"/>
    <w:rsid w:val="00D66847"/>
    <w:rsid w:val="00D70493"/>
    <w:rsid w:val="00DC1C35"/>
    <w:rsid w:val="00DF6D41"/>
    <w:rsid w:val="00E90229"/>
    <w:rsid w:val="00E96349"/>
    <w:rsid w:val="00F41017"/>
    <w:rsid w:val="00F55951"/>
    <w:rsid w:val="00F85217"/>
    <w:rsid w:val="00FC2218"/>
    <w:rsid w:val="00FE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67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0767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407679"/>
    <w:rPr>
      <w:color w:val="0000FF"/>
      <w:u w:val="single"/>
    </w:rPr>
  </w:style>
  <w:style w:type="character" w:styleId="a6">
    <w:name w:val="Strong"/>
    <w:basedOn w:val="a0"/>
    <w:uiPriority w:val="22"/>
    <w:qFormat/>
    <w:rsid w:val="00407679"/>
    <w:rPr>
      <w:b/>
      <w:bCs/>
    </w:rPr>
  </w:style>
  <w:style w:type="character" w:customStyle="1" w:styleId="apple-converted-space">
    <w:name w:val="apple-converted-space"/>
    <w:basedOn w:val="a0"/>
    <w:rsid w:val="00407679"/>
  </w:style>
  <w:style w:type="character" w:styleId="a7">
    <w:name w:val="Emphasis"/>
    <w:basedOn w:val="a0"/>
    <w:uiPriority w:val="20"/>
    <w:qFormat/>
    <w:rsid w:val="00407679"/>
    <w:rPr>
      <w:i/>
      <w:iCs/>
    </w:rPr>
  </w:style>
  <w:style w:type="paragraph" w:styleId="a8">
    <w:name w:val="Normal (Web)"/>
    <w:basedOn w:val="a"/>
    <w:unhideWhenUsed/>
    <w:rsid w:val="0003369A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1"/>
    <w:qFormat/>
    <w:rsid w:val="008A1C17"/>
    <w:pPr>
      <w:suppressAutoHyphens/>
      <w:jc w:val="both"/>
    </w:pPr>
    <w:rPr>
      <w:lang w:eastAsia="ar-SA"/>
    </w:rPr>
  </w:style>
  <w:style w:type="character" w:customStyle="1" w:styleId="aa">
    <w:name w:val="Основной текст Знак"/>
    <w:basedOn w:val="a0"/>
    <w:link w:val="a9"/>
    <w:rsid w:val="008A1C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9C01C3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9C01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List Paragraph"/>
    <w:basedOn w:val="a"/>
    <w:uiPriority w:val="1"/>
    <w:qFormat/>
    <w:rsid w:val="00584201"/>
    <w:pPr>
      <w:widowControl w:val="0"/>
      <w:spacing w:before="37"/>
      <w:ind w:left="966" w:hanging="36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84201"/>
    <w:pPr>
      <w:widowControl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584201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0226EF"/>
    <w:pPr>
      <w:widowControl w:val="0"/>
      <w:autoSpaceDE w:val="0"/>
      <w:autoSpaceDN w:val="0"/>
      <w:spacing w:before="2"/>
      <w:ind w:left="1284"/>
      <w:outlineLvl w:val="1"/>
    </w:pPr>
    <w:rPr>
      <w:rFonts w:ascii="Impact" w:eastAsia="Impact" w:hAnsi="Impact" w:cs="Impact"/>
      <w:sz w:val="32"/>
      <w:szCs w:val="32"/>
      <w:lang w:bidi="ru-RU"/>
    </w:rPr>
  </w:style>
  <w:style w:type="paragraph" w:styleId="ae">
    <w:name w:val="footer"/>
    <w:basedOn w:val="a"/>
    <w:link w:val="af"/>
    <w:uiPriority w:val="99"/>
    <w:semiHidden/>
    <w:unhideWhenUsed/>
    <w:rsid w:val="000226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226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F41017"/>
    <w:pPr>
      <w:widowControl w:val="0"/>
      <w:autoSpaceDE w:val="0"/>
      <w:autoSpaceDN w:val="0"/>
      <w:ind w:left="2937" w:right="2926"/>
      <w:jc w:val="center"/>
      <w:outlineLvl w:val="1"/>
    </w:pPr>
    <w:rPr>
      <w:b/>
      <w:bCs/>
      <w:sz w:val="23"/>
      <w:szCs w:val="23"/>
      <w:lang w:bidi="ru-RU"/>
    </w:rPr>
  </w:style>
  <w:style w:type="paragraph" w:customStyle="1" w:styleId="Heading2">
    <w:name w:val="Heading 2"/>
    <w:basedOn w:val="a"/>
    <w:uiPriority w:val="1"/>
    <w:qFormat/>
    <w:rsid w:val="00F41017"/>
    <w:pPr>
      <w:widowControl w:val="0"/>
      <w:autoSpaceDE w:val="0"/>
      <w:autoSpaceDN w:val="0"/>
      <w:spacing w:before="95"/>
      <w:ind w:left="156"/>
      <w:outlineLvl w:val="2"/>
    </w:pPr>
    <w:rPr>
      <w:b/>
      <w:bCs/>
      <w:sz w:val="17"/>
      <w:szCs w:val="17"/>
      <w:lang w:bidi="ru-RU"/>
    </w:rPr>
  </w:style>
  <w:style w:type="paragraph" w:customStyle="1" w:styleId="Heading3">
    <w:name w:val="Heading 3"/>
    <w:basedOn w:val="a"/>
    <w:uiPriority w:val="1"/>
    <w:qFormat/>
    <w:rsid w:val="00F41017"/>
    <w:pPr>
      <w:widowControl w:val="0"/>
      <w:autoSpaceDE w:val="0"/>
      <w:autoSpaceDN w:val="0"/>
      <w:spacing w:line="194" w:lineRule="exact"/>
      <w:ind w:left="492"/>
      <w:outlineLvl w:val="3"/>
    </w:pPr>
    <w:rPr>
      <w:b/>
      <w:bCs/>
      <w:i/>
      <w:sz w:val="17"/>
      <w:szCs w:val="17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smirkazan.ru/novosti/akczii-i-skidki-v-sanatoriya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smirkazan.ru/sanatorii/tatarstan/sosnovyj-bor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esmirkaz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lworld-tour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C911-8DD5-4241-B569-6BAFEA8F3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30</cp:revision>
  <cp:lastPrinted>2015-04-17T11:36:00Z</cp:lastPrinted>
  <dcterms:created xsi:type="dcterms:W3CDTF">2015-02-24T09:08:00Z</dcterms:created>
  <dcterms:modified xsi:type="dcterms:W3CDTF">2021-09-23T14:15:00Z</dcterms:modified>
</cp:coreProperties>
</file>