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3808" w14:textId="77777777" w:rsidR="00401831" w:rsidRDefault="006751E3">
      <w:pPr>
        <w:pStyle w:val="af0"/>
        <w:spacing w:line="100" w:lineRule="atLeast"/>
        <w:jc w:val="center"/>
      </w:pPr>
      <w:r>
        <w:rPr>
          <w:noProof/>
          <w:sz w:val="20"/>
        </w:rPr>
        <w:drawing>
          <wp:inline distT="0" distB="0" distL="0" distR="0" wp14:anchorId="47FB7D38" wp14:editId="15FFA78F">
            <wp:extent cx="2363470" cy="801370"/>
            <wp:effectExtent l="0" t="0" r="0" b="0"/>
            <wp:docPr id="9" name="Picture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10616_1469728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80200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14:paraId="080A94DA" w14:textId="77777777" w:rsidR="00401831" w:rsidRDefault="006751E3">
      <w:pPr>
        <w:pStyle w:val="af0"/>
        <w:spacing w:line="100" w:lineRule="atLeast"/>
        <w:jc w:val="center"/>
      </w:pPr>
      <w:r>
        <w:rPr>
          <w:b/>
          <w:sz w:val="22"/>
          <w:szCs w:val="22"/>
        </w:rPr>
        <w:t>РТ, 420107, г Казань, ул. Спартаковская, д. 2, оф. 3</w:t>
      </w:r>
      <w:r w:rsidR="00762086">
        <w:rPr>
          <w:b/>
          <w:sz w:val="22"/>
          <w:szCs w:val="22"/>
        </w:rPr>
        <w:t>12</w:t>
      </w:r>
    </w:p>
    <w:p w14:paraId="18FD321C" w14:textId="77777777" w:rsidR="00401831" w:rsidRPr="00DB4D44" w:rsidRDefault="006751E3">
      <w:pPr>
        <w:pStyle w:val="af0"/>
        <w:spacing w:line="100" w:lineRule="atLeast"/>
        <w:jc w:val="center"/>
        <w:rPr>
          <w:lang w:val="en-US"/>
        </w:rPr>
      </w:pPr>
      <w:r>
        <w:rPr>
          <w:b/>
          <w:sz w:val="22"/>
          <w:szCs w:val="22"/>
        </w:rPr>
        <w:t>е</w:t>
      </w:r>
      <w:r w:rsidRPr="00947EC2">
        <w:rPr>
          <w:b/>
          <w:sz w:val="22"/>
          <w:szCs w:val="22"/>
          <w:lang w:val="en-US"/>
        </w:rPr>
        <w:t>-</w:t>
      </w:r>
      <w:r w:rsidRPr="00DB4D44">
        <w:rPr>
          <w:b/>
          <w:sz w:val="22"/>
          <w:szCs w:val="22"/>
          <w:lang w:val="en-US"/>
        </w:rPr>
        <w:t>mail</w:t>
      </w:r>
      <w:r w:rsidRPr="00947EC2">
        <w:rPr>
          <w:b/>
          <w:sz w:val="22"/>
          <w:szCs w:val="22"/>
          <w:lang w:val="en-US"/>
        </w:rPr>
        <w:t xml:space="preserve">: </w:t>
      </w:r>
      <w:hyperlink r:id="rId6">
        <w:r w:rsidRPr="00DB4D44">
          <w:rPr>
            <w:rStyle w:val="-"/>
            <w:b/>
            <w:sz w:val="22"/>
            <w:szCs w:val="22"/>
            <w:lang w:val="en-US"/>
          </w:rPr>
          <w:t>allworld</w:t>
        </w:r>
        <w:r w:rsidRPr="00947EC2">
          <w:rPr>
            <w:rStyle w:val="-"/>
            <w:b/>
            <w:sz w:val="22"/>
            <w:szCs w:val="22"/>
            <w:lang w:val="en-US"/>
          </w:rPr>
          <w:t>-</w:t>
        </w:r>
        <w:r w:rsidRPr="00DB4D44">
          <w:rPr>
            <w:rStyle w:val="-"/>
            <w:b/>
            <w:sz w:val="22"/>
            <w:szCs w:val="22"/>
            <w:lang w:val="en-US"/>
          </w:rPr>
          <w:t>tour</w:t>
        </w:r>
        <w:r w:rsidRPr="00947EC2">
          <w:rPr>
            <w:rStyle w:val="-"/>
            <w:b/>
            <w:sz w:val="22"/>
            <w:szCs w:val="22"/>
            <w:lang w:val="en-US"/>
          </w:rPr>
          <w:t>@</w:t>
        </w:r>
        <w:r w:rsidRPr="00DB4D44">
          <w:rPr>
            <w:rStyle w:val="-"/>
            <w:b/>
            <w:sz w:val="22"/>
            <w:szCs w:val="22"/>
            <w:lang w:val="en-US"/>
          </w:rPr>
          <w:t>mail</w:t>
        </w:r>
        <w:r w:rsidRPr="00947EC2">
          <w:rPr>
            <w:rStyle w:val="-"/>
            <w:b/>
            <w:sz w:val="22"/>
            <w:szCs w:val="22"/>
            <w:lang w:val="en-US"/>
          </w:rPr>
          <w:t>.</w:t>
        </w:r>
        <w:r w:rsidRPr="00DB4D44">
          <w:rPr>
            <w:rStyle w:val="-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947EC2">
        <w:rPr>
          <w:b/>
          <w:sz w:val="22"/>
          <w:szCs w:val="22"/>
          <w:lang w:val="en-US"/>
        </w:rPr>
        <w:t xml:space="preserve">: </w:t>
      </w:r>
      <w:hyperlink r:id="rId7">
        <w:r w:rsidRPr="00DB4D44">
          <w:rPr>
            <w:rStyle w:val="-"/>
            <w:b/>
            <w:sz w:val="22"/>
            <w:szCs w:val="22"/>
            <w:lang w:val="en-US"/>
          </w:rPr>
          <w:t>www.vesmirkazan.ru</w:t>
        </w:r>
      </w:hyperlink>
    </w:p>
    <w:p w14:paraId="44781784" w14:textId="77777777" w:rsidR="00401831" w:rsidRDefault="006751E3">
      <w:pPr>
        <w:pStyle w:val="af0"/>
        <w:spacing w:line="100" w:lineRule="atLeast"/>
        <w:jc w:val="center"/>
      </w:pPr>
      <w:r>
        <w:rPr>
          <w:b/>
          <w:sz w:val="22"/>
          <w:szCs w:val="22"/>
        </w:rPr>
        <w:t>телефакс:  (843) 296-93-70; 8 (900) 325-27-30</w:t>
      </w:r>
    </w:p>
    <w:p w14:paraId="4E2AF766" w14:textId="77777777" w:rsidR="00401831" w:rsidRDefault="006751E3">
      <w:pPr>
        <w:pStyle w:val="af0"/>
        <w:spacing w:line="100" w:lineRule="atLeast"/>
        <w:jc w:val="center"/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14:paraId="6161D2BA" w14:textId="77777777" w:rsidR="00401831" w:rsidRDefault="006751E3">
      <w:pPr>
        <w:pStyle w:val="af0"/>
        <w:spacing w:before="28" w:after="225" w:line="100" w:lineRule="atLeast"/>
        <w:jc w:val="center"/>
      </w:pPr>
      <w:r>
        <w:rPr>
          <w:b/>
          <w:sz w:val="28"/>
          <w:szCs w:val="28"/>
        </w:rPr>
        <w:t>Цены на путевк</w:t>
      </w:r>
      <w:r w:rsidR="00947EC2">
        <w:rPr>
          <w:b/>
          <w:sz w:val="28"/>
          <w:szCs w:val="28"/>
        </w:rPr>
        <w:t>и в санаторий «БАКИРОВО» на 2022</w:t>
      </w:r>
      <w:r>
        <w:rPr>
          <w:b/>
          <w:sz w:val="28"/>
          <w:szCs w:val="28"/>
        </w:rPr>
        <w:t>г.</w:t>
      </w:r>
    </w:p>
    <w:p w14:paraId="00DE1F23" w14:textId="77777777" w:rsidR="00401831" w:rsidRDefault="006751E3">
      <w:pPr>
        <w:pStyle w:val="af0"/>
        <w:spacing w:before="28" w:after="225" w:line="100" w:lineRule="atLeast"/>
        <w:jc w:val="center"/>
      </w:pPr>
      <w:r>
        <w:t xml:space="preserve">Полную информацию по санаторию смотрите </w:t>
      </w:r>
      <w:hyperlink r:id="rId8">
        <w:r>
          <w:rPr>
            <w:rStyle w:val="-"/>
            <w:sz w:val="24"/>
            <w:szCs w:val="24"/>
          </w:rPr>
          <w:t>здесь…</w:t>
        </w:r>
      </w:hyperlink>
    </w:p>
    <w:p w14:paraId="645D34F7" w14:textId="77777777" w:rsidR="00567D13" w:rsidRDefault="006751E3" w:rsidP="00567D13">
      <w:pPr>
        <w:pStyle w:val="af8"/>
        <w:shd w:val="clear" w:color="000000" w:fill="FFFFFF"/>
        <w:spacing w:before="28" w:after="28" w:line="336" w:lineRule="atLeast"/>
        <w:jc w:val="center"/>
      </w:pPr>
      <w:r>
        <w:rPr>
          <w:b/>
        </w:rPr>
        <w:t>Пенсионерам:</w:t>
      </w:r>
      <w:r>
        <w:t xml:space="preserve"> специальные заезды по специальным ценам с трансфером из Казани!</w:t>
      </w:r>
      <w:r>
        <w:rPr>
          <w:b/>
        </w:rPr>
        <w:t xml:space="preserve"> (</w:t>
      </w:r>
      <w:r>
        <w:t xml:space="preserve">см. </w:t>
      </w:r>
      <w:hyperlink r:id="rId9">
        <w:r>
          <w:rPr>
            <w:rStyle w:val="-"/>
            <w:sz w:val="24"/>
            <w:szCs w:val="24"/>
          </w:rPr>
          <w:t>здесь…</w:t>
        </w:r>
      </w:hyperlink>
      <w:r>
        <w:t>)</w:t>
      </w:r>
    </w:p>
    <w:p w14:paraId="66C5CADC" w14:textId="77777777" w:rsidR="003719EF" w:rsidRDefault="003719EF" w:rsidP="00567D13">
      <w:pPr>
        <w:pStyle w:val="af8"/>
        <w:shd w:val="clear" w:color="000000" w:fill="FFFFFF"/>
        <w:spacing w:before="28" w:after="28" w:line="336" w:lineRule="atLeast"/>
        <w:jc w:val="center"/>
      </w:pPr>
    </w:p>
    <w:p w14:paraId="4D044B23" w14:textId="77777777" w:rsidR="00947EC2" w:rsidRPr="00947EC2" w:rsidRDefault="00947EC2" w:rsidP="00947EC2">
      <w:pPr>
        <w:suppressAutoHyphens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947EC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Цены действуют с 09.01.2022г. до 31.03.2022г.</w:t>
      </w:r>
    </w:p>
    <w:p w14:paraId="38C3692A" w14:textId="77777777" w:rsidR="00947EC2" w:rsidRPr="00947EC2" w:rsidRDefault="00947EC2" w:rsidP="00947EC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947EC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Расчетный период:   день            Заезд от 7 дней.                      Расчетный час: заезд 8:00, выезд 20:00</w:t>
      </w:r>
    </w:p>
    <w:tbl>
      <w:tblPr>
        <w:tblW w:w="107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708"/>
        <w:gridCol w:w="142"/>
        <w:gridCol w:w="567"/>
        <w:gridCol w:w="142"/>
        <w:gridCol w:w="1559"/>
        <w:gridCol w:w="1488"/>
      </w:tblGrid>
      <w:tr w:rsidR="00947EC2" w:rsidRPr="00947EC2" w14:paraId="7CF2F718" w14:textId="77777777" w:rsidTr="00947EC2">
        <w:trPr>
          <w:trHeight w:val="7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A635D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26D55AB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  <w:p w14:paraId="677C8106" w14:textId="77777777" w:rsidR="00947EC2" w:rsidRPr="00947EC2" w:rsidRDefault="00947EC2" w:rsidP="00947EC2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E6E9F6B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Проживание питание</w:t>
            </w:r>
          </w:p>
          <w:p w14:paraId="64E69659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</w:t>
            </w:r>
          </w:p>
          <w:p w14:paraId="7D22C34C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Оздоровление (руб./сутки)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B3B30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Прожив.</w:t>
            </w:r>
          </w:p>
          <w:p w14:paraId="790A6E96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питание</w:t>
            </w:r>
          </w:p>
          <w:p w14:paraId="20415BA4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Лечение</w:t>
            </w:r>
          </w:p>
          <w:p w14:paraId="066572D5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(руб./сутки</w:t>
            </w:r>
          </w:p>
        </w:tc>
      </w:tr>
      <w:tr w:rsidR="00947EC2" w:rsidRPr="00947EC2" w14:paraId="08F2C866" w14:textId="77777777" w:rsidTr="00947EC2">
        <w:trPr>
          <w:trHeight w:val="3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FE49E2" w14:textId="77777777" w:rsidR="00947EC2" w:rsidRPr="00947EC2" w:rsidRDefault="00947EC2" w:rsidP="00947E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КОРПУС «ТУРГАЙ» и «АККОШ»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6527D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B51FB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8DADE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65B2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чел.</w:t>
            </w:r>
          </w:p>
        </w:tc>
      </w:tr>
      <w:tr w:rsidR="00947EC2" w:rsidRPr="00947EC2" w14:paraId="378A00F4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A88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(Душ, санузел, 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TV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холодильник)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203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0FD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4D0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F04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2D0B8BBB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61C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местный номер (Корп.Тургай)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515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FB2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107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235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3670</w:t>
            </w:r>
          </w:p>
        </w:tc>
      </w:tr>
      <w:tr w:rsidR="00947EC2" w:rsidRPr="00947EC2" w14:paraId="50E8CF53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C5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местный номер(Корп.Аккош)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836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633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B39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639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3430</w:t>
            </w:r>
          </w:p>
        </w:tc>
      </w:tr>
      <w:tr w:rsidR="00947EC2" w:rsidRPr="00947EC2" w14:paraId="4BD333EB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839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местный номер (Корп.Тургай)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(«Шведский 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E29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9CA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AE6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948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4040</w:t>
            </w:r>
          </w:p>
        </w:tc>
      </w:tr>
      <w:tr w:rsidR="00947EC2" w:rsidRPr="00947EC2" w14:paraId="6FC05032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AAA6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местный номер(Корп.Аккош)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(«Шведский 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417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AE6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820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7DB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3800</w:t>
            </w:r>
          </w:p>
        </w:tc>
      </w:tr>
      <w:tr w:rsidR="00947EC2" w:rsidRPr="00947EC2" w14:paraId="1F587075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D1829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местный номер «Стандарт» (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«Шведский 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8C3246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718997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8176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E6E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4730</w:t>
            </w:r>
          </w:p>
        </w:tc>
      </w:tr>
      <w:tr w:rsidR="00947EC2" w:rsidRPr="00947EC2" w14:paraId="6AC3EC60" w14:textId="77777777" w:rsidTr="00947EC2">
        <w:trPr>
          <w:trHeight w:hRule="exact" w:val="340"/>
        </w:trPr>
        <w:tc>
          <w:tcPr>
            <w:tcW w:w="6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FCF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(Гостиная, мягкая мебель, спальный гарнитур, 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TV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с/у с ванной)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507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092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0D8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6CA701FE" w14:textId="77777777" w:rsidTr="00947EC2">
        <w:trPr>
          <w:trHeight w:hRule="exact"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142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мест.2-х комн.Повышенной комф.(Корп.Аккош)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66D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  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538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B96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3565          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E64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4450       42440        </w:t>
            </w:r>
          </w:p>
        </w:tc>
      </w:tr>
      <w:tr w:rsidR="00947EC2" w:rsidRPr="00947EC2" w14:paraId="52BFB4FA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6E6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мест.2-х комн.Повышенной комф.(Корп.Тургай)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318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6A3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DB7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3665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EDA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4560</w:t>
            </w:r>
          </w:p>
        </w:tc>
      </w:tr>
      <w:tr w:rsidR="00947EC2" w:rsidRPr="00947EC2" w14:paraId="108B0865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BE5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мест.2-х комн.Повышенной комф.(Корп.Аккош)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586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8677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350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524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7050</w:t>
            </w:r>
          </w:p>
        </w:tc>
      </w:tr>
      <w:tr w:rsidR="00947EC2" w:rsidRPr="00947EC2" w14:paraId="7A6124B3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D0A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мест.2-х комн.Повышенной комф.(Корп.Тургай)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495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C6A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EC8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A8F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7260</w:t>
            </w:r>
          </w:p>
        </w:tc>
      </w:tr>
      <w:tr w:rsidR="00947EC2" w:rsidRPr="00947EC2" w14:paraId="73ABE0F7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F09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местный номер «Стандарт»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E3F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2195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5D9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3310</w:t>
            </w:r>
          </w:p>
        </w:tc>
      </w:tr>
      <w:tr w:rsidR="00947EC2" w:rsidRPr="00947EC2" w14:paraId="3DAF766E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65E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1-но местный номер «Стандарт» (реб.с 11до18 л.)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563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178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2980</w:t>
            </w:r>
          </w:p>
        </w:tc>
      </w:tr>
      <w:tr w:rsidR="00947EC2" w:rsidRPr="00947EC2" w14:paraId="0185712C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3D9E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1-но местный номер «Стандарт» (реб.с 7до11 л.)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BA03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C18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2820</w:t>
            </w:r>
          </w:p>
        </w:tc>
      </w:tr>
      <w:tr w:rsidR="00947EC2" w:rsidRPr="00947EC2" w14:paraId="23FEB91B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3496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1-но местный номер «Стандарт» (реб.с 4 до 7 л.)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B28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071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2650</w:t>
            </w:r>
          </w:p>
        </w:tc>
      </w:tr>
      <w:tr w:rsidR="00947EC2" w:rsidRPr="00947EC2" w14:paraId="3BBEE137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04E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номере Повышенной комфортности </w:t>
            </w:r>
          </w:p>
          <w:p w14:paraId="4799897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12E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960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2970</w:t>
            </w:r>
          </w:p>
        </w:tc>
      </w:tr>
      <w:tr w:rsidR="00947EC2" w:rsidRPr="00947EC2" w14:paraId="447245DD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BDD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номере Повышенной комфортности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(реб.11-18л.)</w:t>
            </w:r>
          </w:p>
          <w:p w14:paraId="43C8D5A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B35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457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2670</w:t>
            </w:r>
          </w:p>
        </w:tc>
      </w:tr>
      <w:tr w:rsidR="00947EC2" w:rsidRPr="00947EC2" w14:paraId="37E98D32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F72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номере Повышенной комфортности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(реб.7-11л.)</w:t>
            </w:r>
          </w:p>
          <w:p w14:paraId="608C015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116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1990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F84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2520</w:t>
            </w:r>
          </w:p>
        </w:tc>
      </w:tr>
      <w:tr w:rsidR="00947EC2" w:rsidRPr="00947EC2" w14:paraId="2B7CF6DD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8E3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номере Повышенной комфортности (реб.с 4 до 7л.)</w:t>
            </w:r>
          </w:p>
          <w:p w14:paraId="7C8F49D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D5B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411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2380</w:t>
            </w:r>
          </w:p>
        </w:tc>
      </w:tr>
      <w:tr w:rsidR="00947EC2" w:rsidRPr="00947EC2" w14:paraId="19C49789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174364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КОРПУС «САНДУГАЧ» и «АККОШ»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813BA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9635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27CD64F7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2C93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(Ванна/ душ. кабина, санузел, Т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холодильник)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DA04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CAC3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3F5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41BA0651" w14:textId="77777777" w:rsidTr="00947EC2">
        <w:trPr>
          <w:trHeight w:hRule="exact" w:val="4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1D7E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 «Эконом»  (Корп. «Сандугач») («швед.стол»)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225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67C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4D1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40E0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947EC2" w:rsidRPr="00947EC2" w14:paraId="73883023" w14:textId="77777777" w:rsidTr="00947EC2">
        <w:trPr>
          <w:trHeight w:hRule="exact" w:val="6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35F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мест. (1-но и 2-х комн.) Улучшенный номер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(«Шведский стол»)</w:t>
            </w:r>
          </w:p>
          <w:p w14:paraId="15D0AEE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DFA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D00E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4AF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69A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4410</w:t>
            </w:r>
          </w:p>
        </w:tc>
      </w:tr>
      <w:tr w:rsidR="00947EC2" w:rsidRPr="00947EC2" w14:paraId="7F095B38" w14:textId="77777777" w:rsidTr="00947EC2">
        <w:trPr>
          <w:trHeight w:hRule="exact" w:val="7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B45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мест.(1-но и 2-х комн.) Улучшенный номер 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</w:p>
          <w:p w14:paraId="383135CF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0A6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D36A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8C5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213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4040</w:t>
            </w:r>
          </w:p>
        </w:tc>
      </w:tr>
      <w:tr w:rsidR="00947EC2" w:rsidRPr="00947EC2" w14:paraId="578E645E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6E4E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 стол»)</w:t>
            </w:r>
          </w:p>
          <w:p w14:paraId="297D5CA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8D5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5908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3090</w:t>
            </w:r>
          </w:p>
        </w:tc>
      </w:tr>
      <w:tr w:rsidR="00947EC2" w:rsidRPr="00947EC2" w14:paraId="4C43669F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4989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Улучшенный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11до18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C90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536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2780</w:t>
            </w:r>
          </w:p>
        </w:tc>
      </w:tr>
      <w:tr w:rsidR="00947EC2" w:rsidRPr="00947EC2" w14:paraId="3195AE7C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BC6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7 до 11 лет)</w:t>
            </w:r>
          </w:p>
          <w:p w14:paraId="267D733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179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A7D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2630</w:t>
            </w:r>
          </w:p>
        </w:tc>
      </w:tr>
      <w:tr w:rsidR="00947EC2" w:rsidRPr="00947EC2" w14:paraId="0521281B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9A8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4 до 7 лет)</w:t>
            </w:r>
          </w:p>
          <w:p w14:paraId="605CBBF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853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900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2470</w:t>
            </w:r>
          </w:p>
        </w:tc>
      </w:tr>
      <w:tr w:rsidR="00947EC2" w:rsidRPr="00947EC2" w14:paraId="799C1F15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3E1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Улучшенном номере («Меню-заказ»)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FD1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89A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2720</w:t>
            </w:r>
          </w:p>
        </w:tc>
      </w:tr>
      <w:tr w:rsidR="00947EC2" w:rsidRPr="00947EC2" w14:paraId="0EEE323F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65E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11 до 18 лет)</w:t>
            </w:r>
          </w:p>
          <w:p w14:paraId="348F6A1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FB7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57B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2450</w:t>
            </w:r>
          </w:p>
        </w:tc>
      </w:tr>
      <w:tr w:rsidR="00947EC2" w:rsidRPr="00947EC2" w14:paraId="483408F3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CC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(реб.с7 до 11 лет)</w:t>
            </w:r>
          </w:p>
          <w:p w14:paraId="1D30BA2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0D3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D72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2310</w:t>
            </w:r>
          </w:p>
        </w:tc>
      </w:tr>
      <w:tr w:rsidR="00947EC2" w:rsidRPr="00947EC2" w14:paraId="5F6C2460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300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 с 4 до 7 лет)</w:t>
            </w:r>
          </w:p>
          <w:p w14:paraId="5F66C5D8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D8B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D2B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2180</w:t>
            </w:r>
          </w:p>
        </w:tc>
      </w:tr>
      <w:tr w:rsidR="00947EC2" w:rsidRPr="00947EC2" w14:paraId="21879F14" w14:textId="77777777" w:rsidTr="00947EC2">
        <w:trPr>
          <w:trHeight w:hRule="exact" w:val="340"/>
        </w:trPr>
        <w:tc>
          <w:tcPr>
            <w:tcW w:w="10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C6BF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КОРПУС «КАРЛЫГАЧ» (Корп.повышенной комфортности.)</w:t>
            </w:r>
          </w:p>
        </w:tc>
      </w:tr>
      <w:tr w:rsidR="00947EC2" w:rsidRPr="00947EC2" w14:paraId="065FD27E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97C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(Ванна/ душ. кабина, санузел, Т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холодильник)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D0F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0F6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345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187E21B3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E52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«Люкс» 2-местный 2-х комнатный </w:t>
            </w:r>
          </w:p>
          <w:p w14:paraId="13D681B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C37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57D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C81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48D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4870</w:t>
            </w:r>
          </w:p>
        </w:tc>
      </w:tr>
      <w:tr w:rsidR="00947EC2" w:rsidRPr="00947EC2" w14:paraId="5391EEB0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9A9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«Люкс» 1-местный 2-комнатный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15B4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707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139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AFA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7970</w:t>
            </w:r>
          </w:p>
        </w:tc>
      </w:tr>
      <w:tr w:rsidR="00947EC2" w:rsidRPr="00947EC2" w14:paraId="332E42A7" w14:textId="77777777" w:rsidTr="00947EC2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BF4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 но местный  номер «Улучшенный»</w:t>
            </w:r>
          </w:p>
          <w:p w14:paraId="397D3C3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1A7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FC7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068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EDD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7630</w:t>
            </w:r>
          </w:p>
        </w:tc>
      </w:tr>
      <w:tr w:rsidR="00947EC2" w:rsidRPr="00947EC2" w14:paraId="34C1F8B8" w14:textId="77777777" w:rsidTr="00947EC2">
        <w:trPr>
          <w:trHeight w:hRule="exact" w:val="5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E05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мест.номер «Улучшенный»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44E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57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57D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33E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4700</w:t>
            </w:r>
          </w:p>
        </w:tc>
      </w:tr>
      <w:tr w:rsidR="00947EC2" w:rsidRPr="00947EC2" w14:paraId="4D92267E" w14:textId="77777777" w:rsidTr="00947EC2">
        <w:trPr>
          <w:trHeight w:hRule="exact" w:val="42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7AB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Доп.место в номере «Люкс»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B07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E9D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3410</w:t>
            </w:r>
          </w:p>
          <w:p w14:paraId="219AE00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47EC2" w:rsidRPr="00947EC2" w14:paraId="05B47B60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8C7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 номере «Люкс» (реб.11-17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58C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39F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3070</w:t>
            </w:r>
          </w:p>
        </w:tc>
      </w:tr>
      <w:tr w:rsidR="00947EC2" w:rsidRPr="00947EC2" w14:paraId="6CDD78B6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CB0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номере «Люкс»  (реб.7-11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558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626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2900</w:t>
            </w:r>
          </w:p>
          <w:p w14:paraId="4BDBF59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06946D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1D0A88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503BF9C7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D72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номере «Люкс» (реб.4-7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CDF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CFA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2730</w:t>
            </w:r>
          </w:p>
        </w:tc>
      </w:tr>
      <w:tr w:rsidR="00947EC2" w:rsidRPr="00947EC2" w14:paraId="3BEF4E68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1A2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 номере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930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32B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3290</w:t>
            </w:r>
          </w:p>
        </w:tc>
      </w:tr>
      <w:tr w:rsidR="00947EC2" w:rsidRPr="00947EC2" w14:paraId="1EAC9159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CC2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 номере (реб.11-17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4B2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163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2960</w:t>
            </w:r>
          </w:p>
        </w:tc>
      </w:tr>
      <w:tr w:rsidR="00947EC2" w:rsidRPr="00947EC2" w14:paraId="5BDB38C2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CF9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 номере  (реб.7-11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6A1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D23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2800</w:t>
            </w:r>
          </w:p>
        </w:tc>
      </w:tr>
      <w:tr w:rsidR="00947EC2" w:rsidRPr="00947EC2" w14:paraId="7EF9C9DC" w14:textId="77777777" w:rsidTr="00947EC2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5C39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номере  (реб.4-7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9FD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F09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2630</w:t>
            </w:r>
          </w:p>
        </w:tc>
      </w:tr>
      <w:tr w:rsidR="00947EC2" w:rsidRPr="00947EC2" w14:paraId="621B0F4C" w14:textId="77777777" w:rsidTr="00947EC2">
        <w:trPr>
          <w:trHeight w:hRule="exact" w:val="340"/>
        </w:trPr>
        <w:tc>
          <w:tcPr>
            <w:tcW w:w="10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20A8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ДОПОЛНИТЕЛЬНЫЕ УСЛУГИ</w:t>
            </w:r>
          </w:p>
        </w:tc>
      </w:tr>
      <w:tr w:rsidR="00947EC2" w:rsidRPr="00947EC2" w14:paraId="279B0D48" w14:textId="77777777" w:rsidTr="00947EC2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B52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Доплата за питание «Шведский стол» (при наличии места)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154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</w:t>
            </w:r>
          </w:p>
        </w:tc>
      </w:tr>
      <w:tr w:rsidR="00947EC2" w:rsidRPr="00947EC2" w14:paraId="64163A93" w14:textId="77777777" w:rsidTr="00947EC2">
        <w:trPr>
          <w:trHeight w:hRule="exact" w:val="523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42A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lang w:eastAsia="ar-SA"/>
              </w:rPr>
              <w:t xml:space="preserve">Доп. пит (реб.11-18 лет без места в  номере) </w:t>
            </w:r>
            <w:r w:rsidRPr="00947EC2">
              <w:rPr>
                <w:rFonts w:ascii="Times New Roman" w:eastAsia="Times New Roman" w:hAnsi="Times New Roman"/>
                <w:i/>
                <w:lang w:eastAsia="ar-SA"/>
              </w:rPr>
              <w:t xml:space="preserve">(«Меню-Заказ» / «Швед.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стол»)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A1D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1050/1340</w:t>
            </w:r>
          </w:p>
        </w:tc>
      </w:tr>
      <w:tr w:rsidR="00947EC2" w:rsidRPr="00947EC2" w14:paraId="50894E72" w14:textId="77777777" w:rsidTr="00947EC2">
        <w:trPr>
          <w:trHeight w:hRule="exact" w:val="397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1436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lang w:eastAsia="ar-SA"/>
              </w:rPr>
              <w:t xml:space="preserve">Доп. пит (реб.7 -11 лет без места в  номере) </w:t>
            </w:r>
            <w:r w:rsidRPr="00947EC2">
              <w:rPr>
                <w:rFonts w:ascii="Times New Roman" w:eastAsia="Times New Roman" w:hAnsi="Times New Roman"/>
                <w:i/>
                <w:lang w:eastAsia="ar-SA"/>
              </w:rPr>
              <w:t xml:space="preserve">(«Меню-Заказ»/ «Швед.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стол»)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2A4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850/1090</w:t>
            </w:r>
          </w:p>
        </w:tc>
      </w:tr>
      <w:tr w:rsidR="00947EC2" w:rsidRPr="00947EC2" w14:paraId="45891621" w14:textId="77777777" w:rsidTr="00947EC2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451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lang w:eastAsia="ar-SA"/>
              </w:rPr>
              <w:t xml:space="preserve">Доп. пит (реб.4-7 лет без места в  номере) </w:t>
            </w:r>
            <w:r w:rsidRPr="00947EC2">
              <w:rPr>
                <w:rFonts w:ascii="Times New Roman" w:eastAsia="Times New Roman" w:hAnsi="Times New Roman"/>
                <w:i/>
                <w:lang w:eastAsia="ar-SA"/>
              </w:rPr>
              <w:t xml:space="preserve">(«Меню-Заказ» / «Швед.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стол»)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E08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790/1010</w:t>
            </w:r>
          </w:p>
        </w:tc>
      </w:tr>
      <w:tr w:rsidR="00947EC2" w:rsidRPr="00947EC2" w14:paraId="74F0485D" w14:textId="77777777" w:rsidTr="00947EC2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BD7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Доплата за заезд накануне (оплачивается в санатории)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510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</w:tr>
    </w:tbl>
    <w:p w14:paraId="41151B49" w14:textId="77777777" w:rsidR="00947EC2" w:rsidRPr="00947EC2" w:rsidRDefault="00947EC2" w:rsidP="00947EC2">
      <w:pPr>
        <w:suppressAutoHyphens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947EC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Цены действуют с 01.04.2022г. до 15.06.2022г.</w:t>
      </w:r>
    </w:p>
    <w:p w14:paraId="61C490F7" w14:textId="77777777" w:rsidR="00947EC2" w:rsidRPr="00947EC2" w:rsidRDefault="00947EC2" w:rsidP="00947EC2">
      <w:pPr>
        <w:suppressAutoHyphens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14:paraId="4CFA3E94" w14:textId="77777777" w:rsidR="00947EC2" w:rsidRPr="00947EC2" w:rsidRDefault="00947EC2" w:rsidP="00947EC2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947EC2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Расчетный период:   день            Заезд от 7 дней.                      Расчетный час: заезд 8:00, выезд 20:00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708"/>
        <w:gridCol w:w="142"/>
        <w:gridCol w:w="567"/>
        <w:gridCol w:w="142"/>
        <w:gridCol w:w="1559"/>
        <w:gridCol w:w="1488"/>
      </w:tblGrid>
      <w:tr w:rsidR="00947EC2" w:rsidRPr="00947EC2" w14:paraId="4227FA79" w14:textId="77777777" w:rsidTr="00990370">
        <w:trPr>
          <w:trHeight w:val="7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3F8E5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1C4503B1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  <w:p w14:paraId="1EAB4D7B" w14:textId="77777777" w:rsidR="00947EC2" w:rsidRPr="00947EC2" w:rsidRDefault="00947EC2" w:rsidP="00947EC2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CC839A8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Проживание питание</w:t>
            </w:r>
          </w:p>
          <w:p w14:paraId="1858B0EF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</w:t>
            </w:r>
          </w:p>
          <w:p w14:paraId="1D887E91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Оздоровление (руб./сутки)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C4DEE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Прожив.</w:t>
            </w:r>
          </w:p>
          <w:p w14:paraId="0DF6615B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питание</w:t>
            </w:r>
          </w:p>
          <w:p w14:paraId="400194E2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Лечение</w:t>
            </w:r>
          </w:p>
          <w:p w14:paraId="17B97E1E" w14:textId="77777777" w:rsidR="00947EC2" w:rsidRPr="00947EC2" w:rsidRDefault="00947EC2" w:rsidP="00947EC2">
            <w:pPr>
              <w:suppressAutoHyphens/>
              <w:snapToGrid w:val="0"/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(руб./сутки</w:t>
            </w:r>
          </w:p>
        </w:tc>
      </w:tr>
      <w:tr w:rsidR="00947EC2" w:rsidRPr="00947EC2" w14:paraId="1BB02DD2" w14:textId="77777777" w:rsidTr="00990370">
        <w:trPr>
          <w:trHeight w:val="3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C0C8EE" w14:textId="77777777" w:rsidR="00947EC2" w:rsidRPr="00947EC2" w:rsidRDefault="00947EC2" w:rsidP="00947E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КОРПУС «ТУРГАЙ» и «АККОШ»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E9053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78DB26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7C4368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32B757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чел.</w:t>
            </w:r>
          </w:p>
        </w:tc>
      </w:tr>
      <w:tr w:rsidR="00947EC2" w:rsidRPr="00947EC2" w14:paraId="0E6D7CE1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810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(Душ, санузел, 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TV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холодильник)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6B57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D03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F494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7E6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19BF47AA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8B7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местный номер (Корп.Тургай)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E67B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708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1E6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E93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3310</w:t>
            </w:r>
          </w:p>
        </w:tc>
      </w:tr>
      <w:tr w:rsidR="00947EC2" w:rsidRPr="00947EC2" w14:paraId="7F2AF6F5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065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местный номер(Корп.Аккош)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4F2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836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DAE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450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3090</w:t>
            </w:r>
          </w:p>
        </w:tc>
      </w:tr>
      <w:tr w:rsidR="00947EC2" w:rsidRPr="00947EC2" w14:paraId="374C50A2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234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местный номер (Корп.Тургай)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(«Шведский 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CBA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F7C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5DC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2B4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3640</w:t>
            </w:r>
          </w:p>
        </w:tc>
      </w:tr>
      <w:tr w:rsidR="00947EC2" w:rsidRPr="00947EC2" w14:paraId="687D3330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2AC6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местный номер(Корп.Аккош)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(«Шведский 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B23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C77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B73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8FC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3420</w:t>
            </w:r>
          </w:p>
        </w:tc>
      </w:tr>
      <w:tr w:rsidR="00947EC2" w:rsidRPr="00947EC2" w14:paraId="6E2243A4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AD7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местный номер «Стандарт» (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«Меню-заказ»)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F084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F7E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489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AEA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3930</w:t>
            </w:r>
          </w:p>
        </w:tc>
      </w:tr>
      <w:tr w:rsidR="00947EC2" w:rsidRPr="00947EC2" w14:paraId="66475F12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389E32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местный номер «Стандарт» (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«Шведский 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DB9998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A03AE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80186B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F48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260</w:t>
            </w:r>
          </w:p>
        </w:tc>
      </w:tr>
      <w:tr w:rsidR="00947EC2" w:rsidRPr="00947EC2" w14:paraId="4E36C4B7" w14:textId="77777777" w:rsidTr="00990370">
        <w:trPr>
          <w:trHeight w:hRule="exact" w:val="340"/>
        </w:trPr>
        <w:tc>
          <w:tcPr>
            <w:tcW w:w="60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28E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(Гостиная, мягкая мебель, спальный гарнитур, 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TV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с/у с ванной)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01D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49C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25A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4CAF3BB7" w14:textId="77777777" w:rsidTr="00990370">
        <w:trPr>
          <w:trHeight w:hRule="exact"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8CE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2-х мест.2-х комн.Повышенной комф.(Корп.Аккош)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4D6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  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B62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617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3565           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CD27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4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42440        </w:t>
            </w:r>
          </w:p>
        </w:tc>
      </w:tr>
      <w:tr w:rsidR="00947EC2" w:rsidRPr="00947EC2" w14:paraId="22FD3DE3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C08E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мест.2-х комн.Повышенной комф.(Корп.Тургай)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091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7FD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D49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3665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85F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947EC2" w:rsidRPr="00947EC2" w14:paraId="72A623CA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F46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мест.2-х комн.Повышенной комф.(Корп.Аккош)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AD9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A2A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5D0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A66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6340</w:t>
            </w:r>
          </w:p>
        </w:tc>
      </w:tr>
      <w:tr w:rsidR="00947EC2" w:rsidRPr="00947EC2" w14:paraId="08FF970C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F7F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мест.2-х комн.Повышенной комф.(Корп.Тургай)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A04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D74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57D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067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6530</w:t>
            </w:r>
          </w:p>
        </w:tc>
      </w:tr>
      <w:tr w:rsidR="00947EC2" w:rsidRPr="00947EC2" w14:paraId="1685487E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633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местный номер «Стандарт»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86E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2195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30A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2980</w:t>
            </w:r>
          </w:p>
        </w:tc>
      </w:tr>
      <w:tr w:rsidR="00947EC2" w:rsidRPr="00947EC2" w14:paraId="6295526C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CAB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1-но местный номер «Стандарт» (реб.с 11до18 л.)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7AA4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87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2680</w:t>
            </w:r>
          </w:p>
        </w:tc>
      </w:tr>
      <w:tr w:rsidR="00947EC2" w:rsidRPr="00947EC2" w14:paraId="2A1B3163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DE5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1-но местный номер «Стандарт» (реб.с 7до11 л.)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7E2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596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2540</w:t>
            </w:r>
          </w:p>
        </w:tc>
      </w:tr>
      <w:tr w:rsidR="00947EC2" w:rsidRPr="00947EC2" w14:paraId="1E850D94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77B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1-но местный номер «Стандарт» (реб.с 4 до 7 л.)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454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803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2380</w:t>
            </w:r>
          </w:p>
        </w:tc>
      </w:tr>
      <w:tr w:rsidR="00947EC2" w:rsidRPr="00947EC2" w14:paraId="74438809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B39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номере Повышенной комфортности </w:t>
            </w:r>
          </w:p>
          <w:p w14:paraId="0C03A27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3C9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935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2810</w:t>
            </w:r>
          </w:p>
        </w:tc>
      </w:tr>
      <w:tr w:rsidR="00947EC2" w:rsidRPr="00947EC2" w14:paraId="6459041F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B5C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номере Повышенной комфортности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(реб.11-18л.)</w:t>
            </w:r>
          </w:p>
          <w:p w14:paraId="2B38A4E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22C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153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2530</w:t>
            </w:r>
          </w:p>
        </w:tc>
      </w:tr>
      <w:tr w:rsidR="00947EC2" w:rsidRPr="00947EC2" w14:paraId="0E05DF6B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FFF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номере Повышенной комфортности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(реб.7-11л.)</w:t>
            </w:r>
          </w:p>
          <w:p w14:paraId="090C7357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8FB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1990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774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2390</w:t>
            </w:r>
          </w:p>
        </w:tc>
      </w:tr>
      <w:tr w:rsidR="00947EC2" w:rsidRPr="00947EC2" w14:paraId="0B431115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C77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номере Повышенной комфортности (реб.с 4 до 7л.)</w:t>
            </w:r>
          </w:p>
          <w:p w14:paraId="72E7FD0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2AF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565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2250</w:t>
            </w:r>
          </w:p>
        </w:tc>
      </w:tr>
      <w:tr w:rsidR="00947EC2" w:rsidRPr="00947EC2" w14:paraId="35D66878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F31A3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КОРПУС «САНДУГАЧ» и «АККОШ»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4068D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221C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3C38C928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9EA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(Ванна/ душ. кабина, санузел, Т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холодильник)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7AE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BA6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C9C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517D5946" w14:textId="77777777" w:rsidTr="00990370">
        <w:trPr>
          <w:trHeight w:hRule="exact" w:val="4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C77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 «Эконом»(Корп. «Сандугач») («Меню-заказ»)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FCF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B764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4B4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9A8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3450</w:t>
            </w:r>
          </w:p>
        </w:tc>
      </w:tr>
      <w:tr w:rsidR="00947EC2" w:rsidRPr="00947EC2" w14:paraId="4820B440" w14:textId="77777777" w:rsidTr="00990370">
        <w:trPr>
          <w:trHeight w:hRule="exact" w:val="4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A99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1-но мест. «Эконом»  (Корп. «Сандугач») («швед.стол»)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296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DBFD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39A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6CB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3780</w:t>
            </w:r>
          </w:p>
        </w:tc>
      </w:tr>
      <w:tr w:rsidR="00947EC2" w:rsidRPr="00947EC2" w14:paraId="73C02929" w14:textId="77777777" w:rsidTr="00990370">
        <w:trPr>
          <w:trHeight w:hRule="exact" w:val="6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FE56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мест. (1-но и 2-х комн.) Улучшенный номер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(«Шведский стол»)</w:t>
            </w:r>
          </w:p>
          <w:p w14:paraId="5C0148D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031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A94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EDE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18E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3970</w:t>
            </w:r>
          </w:p>
        </w:tc>
      </w:tr>
      <w:tr w:rsidR="00947EC2" w:rsidRPr="00947EC2" w14:paraId="5DDA0AE6" w14:textId="77777777" w:rsidTr="00990370">
        <w:trPr>
          <w:trHeight w:hRule="exact" w:val="7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028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2-х мест.(1-но и 2-х комн.) Улучшенный номер 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</w:p>
          <w:p w14:paraId="1E85DFF8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E84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256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444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F35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3640</w:t>
            </w:r>
          </w:p>
        </w:tc>
      </w:tr>
      <w:tr w:rsidR="00947EC2" w:rsidRPr="00947EC2" w14:paraId="32D0F0EF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FF89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 стол»)</w:t>
            </w:r>
          </w:p>
          <w:p w14:paraId="22B7E66A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3A7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A56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2780</w:t>
            </w:r>
          </w:p>
        </w:tc>
      </w:tr>
      <w:tr w:rsidR="00947EC2" w:rsidRPr="00947EC2" w14:paraId="1CC77A32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CC5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Улучшенный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11до18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7762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BD3D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2500</w:t>
            </w:r>
          </w:p>
        </w:tc>
      </w:tr>
      <w:tr w:rsidR="00947EC2" w:rsidRPr="00947EC2" w14:paraId="03F545F5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8A0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7 до 11 лет)</w:t>
            </w:r>
          </w:p>
          <w:p w14:paraId="5566514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255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8F0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2370</w:t>
            </w:r>
          </w:p>
        </w:tc>
      </w:tr>
      <w:tr w:rsidR="00947EC2" w:rsidRPr="00947EC2" w14:paraId="20A993D1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97AE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(«швед.стол»)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4 до 7 лет)</w:t>
            </w:r>
          </w:p>
          <w:p w14:paraId="7C3BF063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007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FB32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2220</w:t>
            </w:r>
          </w:p>
        </w:tc>
      </w:tr>
      <w:tr w:rsidR="00947EC2" w:rsidRPr="00947EC2" w14:paraId="6CB56A04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8D12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 место в Улучшенном номере («Меню-заказ»)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C4B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0D1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2450</w:t>
            </w:r>
          </w:p>
        </w:tc>
      </w:tr>
      <w:tr w:rsidR="00947EC2" w:rsidRPr="00947EC2" w14:paraId="37B08942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0CA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 11 до 18 лет)</w:t>
            </w:r>
          </w:p>
          <w:p w14:paraId="513FE7A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718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C73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2210</w:t>
            </w:r>
          </w:p>
        </w:tc>
      </w:tr>
      <w:tr w:rsidR="00947EC2" w:rsidRPr="00947EC2" w14:paraId="05E1BC6D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819F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(реб.с7 до 11 лет)</w:t>
            </w:r>
          </w:p>
          <w:p w14:paraId="180F5FA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F1B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0E7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2080</w:t>
            </w:r>
          </w:p>
        </w:tc>
      </w:tr>
      <w:tr w:rsidR="00947EC2" w:rsidRPr="00947EC2" w14:paraId="7A5E851E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5DFD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 место в Улучшенном номере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(«Меню-заказ»)</w:t>
            </w: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(реб. с 4 до 7 лет)</w:t>
            </w:r>
          </w:p>
          <w:p w14:paraId="4F509C2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98C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051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1960</w:t>
            </w:r>
          </w:p>
        </w:tc>
      </w:tr>
      <w:tr w:rsidR="00947EC2" w:rsidRPr="00947EC2" w14:paraId="1F15198F" w14:textId="77777777" w:rsidTr="00990370">
        <w:trPr>
          <w:trHeight w:hRule="exact" w:val="340"/>
        </w:trPr>
        <w:tc>
          <w:tcPr>
            <w:tcW w:w="10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5C57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КОРПУС «КАРЛЫГАЧ» (Корп.повышенной комфортности.)</w:t>
            </w:r>
          </w:p>
        </w:tc>
      </w:tr>
      <w:tr w:rsidR="00947EC2" w:rsidRPr="00947EC2" w14:paraId="7FFF27C1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46B0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(Ванна/ душ. кабина, санузел, Т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ar-SA"/>
              </w:rPr>
              <w:t>V</w:t>
            </w:r>
            <w:r w:rsidRPr="00947EC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, холодильник)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893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83BC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6FB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451E1429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1A9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«Люкс» 2-местный 2-х комнатный </w:t>
            </w:r>
          </w:p>
          <w:p w14:paraId="2AFACA7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BB9B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1+12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0AD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AD4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6E3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4600</w:t>
            </w:r>
          </w:p>
        </w:tc>
      </w:tr>
      <w:tr w:rsidR="00947EC2" w:rsidRPr="00947EC2" w14:paraId="331AFF1A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31E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«Люкс» 1-местный 2-комнатный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3512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AD16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EBA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242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7530</w:t>
            </w:r>
          </w:p>
        </w:tc>
      </w:tr>
      <w:tr w:rsidR="00947EC2" w:rsidRPr="00947EC2" w14:paraId="0DE5C10E" w14:textId="77777777" w:rsidTr="00990370">
        <w:trPr>
          <w:trHeight w:hRule="exact"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69DB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 но местный  номер «Улучшенный»</w:t>
            </w:r>
          </w:p>
          <w:p w14:paraId="3D1EAF2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6425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D381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E39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F42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7210</w:t>
            </w:r>
          </w:p>
        </w:tc>
      </w:tr>
      <w:tr w:rsidR="00947EC2" w:rsidRPr="00947EC2" w14:paraId="271BBB41" w14:textId="77777777" w:rsidTr="00990370">
        <w:trPr>
          <w:trHeight w:hRule="exact" w:val="5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DD8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2-х мест.номер «Улучшенный»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3FCF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A689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DAC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7AE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4440</w:t>
            </w:r>
          </w:p>
        </w:tc>
      </w:tr>
      <w:tr w:rsidR="00947EC2" w:rsidRPr="00947EC2" w14:paraId="20A66D03" w14:textId="77777777" w:rsidTr="00990370">
        <w:trPr>
          <w:trHeight w:hRule="exact" w:val="42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685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Доп.место в номере «Люкс»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55C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79E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3220</w:t>
            </w:r>
          </w:p>
          <w:p w14:paraId="10978A6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47EC2" w:rsidRPr="00947EC2" w14:paraId="201672EE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D7C5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 номере «Люкс» (реб.11-18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659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9D6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2900</w:t>
            </w:r>
          </w:p>
        </w:tc>
      </w:tr>
      <w:tr w:rsidR="00947EC2" w:rsidRPr="00947EC2" w14:paraId="68D9CD5E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C744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номере «Люкс»  (реб.7-11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3505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FF4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2740</w:t>
            </w:r>
          </w:p>
          <w:p w14:paraId="30D4D177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F748750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477F40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7EC2" w:rsidRPr="00947EC2" w14:paraId="138BD297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6FA9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номере «Люкс» (реб.4-7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5813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94CB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2580</w:t>
            </w:r>
          </w:p>
        </w:tc>
      </w:tr>
      <w:tr w:rsidR="00947EC2" w:rsidRPr="00947EC2" w14:paraId="3890B791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AB01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 номере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24CE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1F2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3100</w:t>
            </w:r>
          </w:p>
        </w:tc>
      </w:tr>
      <w:tr w:rsidR="00947EC2" w:rsidRPr="00947EC2" w14:paraId="374E48C1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097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 номере (реб.11-18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3719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AE5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2800</w:t>
            </w:r>
          </w:p>
        </w:tc>
      </w:tr>
      <w:tr w:rsidR="00947EC2" w:rsidRPr="00947EC2" w14:paraId="32107877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F093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 номере  (реб.7-11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16CA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FA1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2650</w:t>
            </w:r>
          </w:p>
        </w:tc>
      </w:tr>
      <w:tr w:rsidR="00947EC2" w:rsidRPr="00947EC2" w14:paraId="2693A2BB" w14:textId="77777777" w:rsidTr="00990370">
        <w:trPr>
          <w:trHeight w:hRule="exact"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30D1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Доп.место в 1-но местном номере  (реб.4-7 лет)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959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CA7C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2480</w:t>
            </w:r>
          </w:p>
        </w:tc>
      </w:tr>
      <w:tr w:rsidR="00947EC2" w:rsidRPr="00947EC2" w14:paraId="30095975" w14:textId="77777777" w:rsidTr="00990370">
        <w:trPr>
          <w:trHeight w:hRule="exact" w:val="340"/>
        </w:trPr>
        <w:tc>
          <w:tcPr>
            <w:tcW w:w="10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6B5CE" w14:textId="77777777" w:rsidR="00947EC2" w:rsidRPr="00947EC2" w:rsidRDefault="00947EC2" w:rsidP="00947EC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ДОПОЛНИТЕЛЬНЫЕ УСЛУГИ</w:t>
            </w:r>
          </w:p>
        </w:tc>
      </w:tr>
      <w:tr w:rsidR="00947EC2" w:rsidRPr="00947EC2" w14:paraId="08D40CDE" w14:textId="77777777" w:rsidTr="00990370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AB20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Доплата за питание «Шведский стол» (при наличии места)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1B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330</w:t>
            </w:r>
          </w:p>
        </w:tc>
      </w:tr>
      <w:tr w:rsidR="00947EC2" w:rsidRPr="00947EC2" w14:paraId="573571D1" w14:textId="77777777" w:rsidTr="00990370">
        <w:trPr>
          <w:trHeight w:hRule="exact" w:val="523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5F37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lang w:eastAsia="ar-SA"/>
              </w:rPr>
              <w:t xml:space="preserve">Доп. пит (реб.11-17 лет без места в  номере) </w:t>
            </w:r>
            <w:r w:rsidRPr="00947EC2">
              <w:rPr>
                <w:rFonts w:ascii="Times New Roman" w:eastAsia="Times New Roman" w:hAnsi="Times New Roman"/>
                <w:i/>
                <w:lang w:eastAsia="ar-SA"/>
              </w:rPr>
              <w:t xml:space="preserve">(«Меню-Заказ» / «Швед.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стол»)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8E28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1000/1280</w:t>
            </w:r>
          </w:p>
        </w:tc>
      </w:tr>
      <w:tr w:rsidR="00947EC2" w:rsidRPr="00947EC2" w14:paraId="4C7604C8" w14:textId="77777777" w:rsidTr="00990370">
        <w:trPr>
          <w:trHeight w:hRule="exact" w:val="397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3E3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lang w:eastAsia="ar-SA"/>
              </w:rPr>
              <w:t xml:space="preserve">Доп. пит (реб.7 -11 лет без места в  номере) </w:t>
            </w:r>
            <w:r w:rsidRPr="00947EC2">
              <w:rPr>
                <w:rFonts w:ascii="Times New Roman" w:eastAsia="Times New Roman" w:hAnsi="Times New Roman"/>
                <w:i/>
                <w:lang w:eastAsia="ar-SA"/>
              </w:rPr>
              <w:t xml:space="preserve">(«Меню-Заказ»/ «Швед.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стол»)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5F6F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810/1040</w:t>
            </w:r>
          </w:p>
        </w:tc>
      </w:tr>
      <w:tr w:rsidR="00947EC2" w:rsidRPr="00947EC2" w14:paraId="42CD86A1" w14:textId="77777777" w:rsidTr="00990370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563A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lang w:eastAsia="ar-SA"/>
              </w:rPr>
              <w:t xml:space="preserve">Доп. пит (реб.4-7 лет без места в  номере) </w:t>
            </w:r>
            <w:r w:rsidRPr="00947EC2">
              <w:rPr>
                <w:rFonts w:ascii="Times New Roman" w:eastAsia="Times New Roman" w:hAnsi="Times New Roman"/>
                <w:i/>
                <w:lang w:eastAsia="ar-SA"/>
              </w:rPr>
              <w:t xml:space="preserve">(«Меню-Заказ» / «Швед. </w:t>
            </w:r>
            <w:r w:rsidRPr="00947EC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стол»)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ECA6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750/960</w:t>
            </w:r>
          </w:p>
        </w:tc>
      </w:tr>
      <w:tr w:rsidR="00947EC2" w:rsidRPr="00947EC2" w14:paraId="08D7C8D3" w14:textId="77777777" w:rsidTr="00990370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9EBC" w14:textId="77777777" w:rsidR="00947EC2" w:rsidRPr="00947EC2" w:rsidRDefault="00947EC2" w:rsidP="00947EC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Доплата за заезд накануне (оплачивается в санатории)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80BE" w14:textId="77777777" w:rsidR="00947EC2" w:rsidRPr="00947EC2" w:rsidRDefault="00947EC2" w:rsidP="00947EC2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E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</w:tr>
    </w:tbl>
    <w:p w14:paraId="59400B49" w14:textId="77777777" w:rsidR="003719EF" w:rsidRDefault="003719EF" w:rsidP="00CD0964"/>
    <w:p w14:paraId="08FDD80C" w14:textId="77777777" w:rsidR="003719EF" w:rsidRDefault="003719EF" w:rsidP="003719EF">
      <w:pPr>
        <w:rPr>
          <w:b/>
        </w:rPr>
      </w:pPr>
      <w:r>
        <w:rPr>
          <w:b/>
        </w:rPr>
        <w:t xml:space="preserve">Скидки детям (на основные места):  </w:t>
      </w:r>
      <w:r>
        <w:t>С 4 до 7 лет – 20%; с 7 до 11 лет – 15%; с 11 до 17лет – 10%. Цены на дополнительные места для детей указаны с учетом скидок.</w:t>
      </w:r>
    </w:p>
    <w:p w14:paraId="0D5606C0" w14:textId="77777777" w:rsidR="003719EF" w:rsidRDefault="003719EF" w:rsidP="003719EF">
      <w:pPr>
        <w:rPr>
          <w:b/>
          <w:bCs/>
        </w:rPr>
      </w:pPr>
      <w:r>
        <w:rPr>
          <w:b/>
        </w:rPr>
        <w:t xml:space="preserve">Питание: </w:t>
      </w:r>
      <w:r>
        <w:rPr>
          <w:bCs/>
        </w:rPr>
        <w:t xml:space="preserve">во всех категориях номеров, кроме 2-х местных  «Стандарт» и 2-х местных Улучшенных номеров включено  питание по системе </w:t>
      </w:r>
      <w:r>
        <w:rPr>
          <w:b/>
        </w:rPr>
        <w:t>«Шведский стол»</w:t>
      </w:r>
    </w:p>
    <w:p w14:paraId="384DA4AE" w14:textId="77777777" w:rsidR="003719EF" w:rsidRDefault="003719EF" w:rsidP="003719EF">
      <w:pPr>
        <w:rPr>
          <w:bCs/>
        </w:rPr>
      </w:pPr>
      <w:r>
        <w:rPr>
          <w:b/>
          <w:bCs/>
        </w:rPr>
        <w:t xml:space="preserve">Условия обслуживания: </w:t>
      </w:r>
      <w:r>
        <w:rPr>
          <w:bCs/>
        </w:rPr>
        <w:t xml:space="preserve">Расчетный час: заезд – 8:00, выезд 20:00. Расчетный период – день. </w:t>
      </w:r>
    </w:p>
    <w:p w14:paraId="15B37224" w14:textId="77777777" w:rsidR="003719EF" w:rsidRDefault="003719EF" w:rsidP="003719EF">
      <w:pPr>
        <w:rPr>
          <w:bCs/>
        </w:rPr>
      </w:pPr>
    </w:p>
    <w:p w14:paraId="202E9B22" w14:textId="77777777" w:rsidR="003719EF" w:rsidRPr="00374AE1" w:rsidRDefault="003719EF" w:rsidP="003719EF">
      <w:pPr>
        <w:rPr>
          <w:b/>
          <w:bCs/>
        </w:rPr>
      </w:pPr>
      <w:r w:rsidRPr="00374AE1">
        <w:rPr>
          <w:b/>
          <w:bCs/>
          <w:highlight w:val="yellow"/>
        </w:rPr>
        <w:t>Можно заехать накануне – ночевка с ужином 700 руб.</w:t>
      </w:r>
    </w:p>
    <w:p w14:paraId="370228D7" w14:textId="77777777" w:rsidR="003719EF" w:rsidRDefault="003719EF" w:rsidP="003719EF">
      <w:pPr>
        <w:rPr>
          <w:b/>
        </w:rPr>
      </w:pPr>
      <w:r>
        <w:rPr>
          <w:b/>
          <w:bCs/>
        </w:rPr>
        <w:t>Дети:</w:t>
      </w:r>
      <w:r>
        <w:tab/>
        <w:t xml:space="preserve">до 3-х лет (включительно) принимаются бесплатно без места и питания.  На лечение - с 4 лет. </w:t>
      </w:r>
      <w:r>
        <w:rPr>
          <w:b/>
        </w:rPr>
        <w:t>Лечение:</w:t>
      </w:r>
      <w:r>
        <w:t xml:space="preserve"> Лечение назначается на основании Санаторно-курортной карты давностью не более 2-х месяцев.  СКК можно оформить в санатории - 590 руб. (оформление займёт 1 день, нужно будет заехать  к 7 утра, либо накануне).</w:t>
      </w:r>
    </w:p>
    <w:p w14:paraId="68E59080" w14:textId="2251A5D3" w:rsidR="003719EF" w:rsidRDefault="003719EF" w:rsidP="003719EF">
      <w:pPr>
        <w:jc w:val="both"/>
      </w:pPr>
      <w:r>
        <w:rPr>
          <w:b/>
        </w:rPr>
        <w:t>Документы на заселение:</w:t>
      </w:r>
      <w:r>
        <w:t xml:space="preserve"> Путевка или Ваучер; документы, удостоверяющие личность ВСЕХ участников тура; страховой медицинский полис; пенсионное удостоверение; Санаторно- курортная карта (если путевка с лечением, давностью не более 2-х месяцев). </w:t>
      </w:r>
    </w:p>
    <w:p w14:paraId="49E57AE1" w14:textId="77777777" w:rsidR="003719EF" w:rsidRDefault="003719EF" w:rsidP="003719EF">
      <w:pPr>
        <w:jc w:val="both"/>
        <w:rPr>
          <w:b/>
        </w:rPr>
      </w:pPr>
      <w:r>
        <w:t>Для посещения бассейна и сауны необходимы справки – анализ на энтеробиоз и об отсутствие грибковых заболеваний.</w:t>
      </w:r>
    </w:p>
    <w:p w14:paraId="03A7F7A9" w14:textId="77777777" w:rsidR="003719EF" w:rsidRDefault="003719EF" w:rsidP="003719EF">
      <w:pPr>
        <w:jc w:val="both"/>
        <w:rPr>
          <w:b/>
          <w:bCs/>
        </w:rPr>
      </w:pPr>
      <w:r>
        <w:rPr>
          <w:b/>
        </w:rPr>
        <w:t xml:space="preserve">Детям - </w:t>
      </w:r>
      <w:r>
        <w:t>Справка об отсутствии контакта с инфекционными больными (если без лечения), Санаторно- курортная карта, выписка о прививках, анализ на энтеробиоз, об эпидокружении (если путевка с лечением).</w:t>
      </w:r>
    </w:p>
    <w:p w14:paraId="5DD4D3C7" w14:textId="77777777" w:rsidR="003719EF" w:rsidRDefault="003719EF" w:rsidP="003719EF">
      <w:r>
        <w:rPr>
          <w:b/>
          <w:bCs/>
        </w:rPr>
        <w:t>Условные обозначения:</w:t>
      </w:r>
      <w:r>
        <w:t xml:space="preserve"> основное место: «1» –  1-но спальная кровать, «1,5» – 1,5-спальная кровать, «2»–  2-х спальная кровать; Доп. место: «2» –  2-х спальный диван, «1»-кресло-кровать.</w:t>
      </w:r>
    </w:p>
    <w:p w14:paraId="48CD5AC6" w14:textId="77777777" w:rsidR="00250D8C" w:rsidRDefault="00250D8C" w:rsidP="00250D8C">
      <w:pPr>
        <w:jc w:val="both"/>
        <w:rPr>
          <w:b/>
          <w:i/>
          <w:color w:val="FF0000"/>
        </w:rPr>
      </w:pPr>
    </w:p>
    <w:p w14:paraId="092043D6" w14:textId="77777777" w:rsidR="003719EF" w:rsidRDefault="003719EF" w:rsidP="00250D8C">
      <w:pPr>
        <w:jc w:val="both"/>
      </w:pPr>
    </w:p>
    <w:p w14:paraId="35D71D6B" w14:textId="77777777" w:rsidR="00250D8C" w:rsidRPr="003C68F5" w:rsidRDefault="00250D8C" w:rsidP="00250D8C">
      <w:pPr>
        <w:rPr>
          <w:b/>
          <w:i/>
          <w:color w:val="FF0000"/>
        </w:rPr>
      </w:pPr>
    </w:p>
    <w:p w14:paraId="18905FF3" w14:textId="77777777" w:rsidR="00250D8C" w:rsidRDefault="00250D8C" w:rsidP="00250D8C">
      <w:pPr>
        <w:pStyle w:val="1"/>
        <w:jc w:val="left"/>
      </w:pPr>
      <w:r>
        <w:t>Услуги, включенные во все виды путевок:</w:t>
      </w:r>
    </w:p>
    <w:p w14:paraId="75BDAB17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3-х разовое в соответствии с рекомендованной диетой</w:t>
      </w:r>
    </w:p>
    <w:p w14:paraId="08598BF1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Медицинские услуги по назначению врача, количество зависит от продолжительности путевки, показаний, противопоказаний.</w:t>
      </w:r>
    </w:p>
    <w:p w14:paraId="6E5A5651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Плавание в закрытом бассейне 1 сеанс в день бесплатно, с 7-00 до 13.00, с 13.00 ч до 17.00 ч          (бассейн работает платно вместе с сауной).</w:t>
      </w:r>
    </w:p>
    <w:p w14:paraId="1AAE635B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Терренкур (дозированная ходьба, климато- и ландшафтотерапия)</w:t>
      </w:r>
    </w:p>
    <w:p w14:paraId="2F264C56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Посещение тренажерного зала и групповых фитнес - тренировок по расписанию санатория </w:t>
      </w:r>
    </w:p>
    <w:p w14:paraId="6B4B5482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Сервисные: уборка номера - ежедневно. Смена постельного белья и полотенец: 1 раз в 5 дней во всех номерах; 1 раз в 3 дня в номерах «Люкс». </w:t>
      </w:r>
    </w:p>
    <w:p w14:paraId="43F5F431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 xml:space="preserve">Пользование спортивными площадками, в летнее время - посещение пляжа, пользование шезлонгами </w:t>
      </w:r>
    </w:p>
    <w:p w14:paraId="4DA5C41B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Прокат спортивного инвентаря</w:t>
      </w:r>
    </w:p>
    <w:p w14:paraId="6B612483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Досуговые мероприятия по программе санатория</w:t>
      </w:r>
    </w:p>
    <w:p w14:paraId="08C2943A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Пользование библиотекой</w:t>
      </w:r>
    </w:p>
    <w:p w14:paraId="2BBD386F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 xml:space="preserve">Предоставление швейного набора (иголка и нитка), гладильной доски и утюга </w:t>
      </w:r>
    </w:p>
    <w:p w14:paraId="152AB91E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Услуги детской игровой комнаты и детские площадки</w:t>
      </w:r>
    </w:p>
    <w:p w14:paraId="230C6F9E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Услуги охраняемой парковки (за дополнительную плату)</w:t>
      </w:r>
    </w:p>
    <w:p w14:paraId="2F22D153" w14:textId="77777777" w:rsidR="00250D8C" w:rsidRDefault="00250D8C" w:rsidP="00250D8C">
      <w:pPr>
        <w:numPr>
          <w:ilvl w:val="0"/>
          <w:numId w:val="1"/>
        </w:numPr>
        <w:spacing w:before="100" w:beforeAutospacing="1" w:after="100" w:afterAutospacing="1"/>
      </w:pPr>
      <w:r>
        <w:t>Неотложная медицинская помощь.</w:t>
      </w:r>
    </w:p>
    <w:p w14:paraId="65C51738" w14:textId="77777777" w:rsidR="00250D8C" w:rsidRDefault="00250D8C" w:rsidP="00250D8C">
      <w:pPr>
        <w:spacing w:before="100" w:beforeAutospacing="1" w:after="100" w:afterAutospacing="1"/>
        <w:ind w:left="360"/>
      </w:pPr>
      <w:r w:rsidRPr="00444C7B">
        <w:rPr>
          <w:b/>
        </w:rPr>
        <w:t>ОПИСАНИЕ КОРПУСА И НОМЕРОВ:</w:t>
      </w:r>
    </w:p>
    <w:p w14:paraId="5518B6C7" w14:textId="77777777" w:rsidR="00250D8C" w:rsidRDefault="00250D8C" w:rsidP="00250D8C">
      <w:pPr>
        <w:spacing w:before="100" w:beforeAutospacing="1" w:after="100" w:afterAutospacing="1"/>
      </w:pPr>
      <w:r>
        <w:t xml:space="preserve">Природно- климатические условия, кристально-чистый воздух, великолепная панорама окружающего ландшафта приятно сочетаются с высоким уровнем обслуживания и богатейшей лечебной базой. Все эти факторы сделали  санаторий «Бакирово» местом желанного отдыха и гарантированного оздоровления. </w:t>
      </w:r>
    </w:p>
    <w:p w14:paraId="3028DEAA" w14:textId="77777777" w:rsidR="00250D8C" w:rsidRDefault="00250D8C" w:rsidP="00250D8C">
      <w:pPr>
        <w:spacing w:before="100" w:beforeAutospacing="1" w:after="100" w:afterAutospacing="1"/>
      </w:pPr>
      <w:r w:rsidRPr="00FC34C3">
        <w:lastRenderedPageBreak/>
        <w:t>Санаторий  пре</w:t>
      </w:r>
      <w:r>
        <w:t>дставляет собой комплекс из четырёх</w:t>
      </w:r>
      <w:r w:rsidRPr="00FC34C3">
        <w:t xml:space="preserve"> комфортабельных спальных корпусов, с красивыми названиями </w:t>
      </w:r>
      <w:r w:rsidRPr="008051C8">
        <w:rPr>
          <w:b/>
          <w:u w:val="single"/>
        </w:rPr>
        <w:t>«Аккош»</w:t>
      </w:r>
      <w:r w:rsidRPr="00FC34C3">
        <w:t xml:space="preserve"> (Белый лебедь), </w:t>
      </w:r>
      <w:r w:rsidRPr="008051C8">
        <w:rPr>
          <w:b/>
          <w:u w:val="single"/>
        </w:rPr>
        <w:t>«Тургай»</w:t>
      </w:r>
      <w:r w:rsidRPr="00FC34C3">
        <w:t xml:space="preserve"> (Жаворонок), </w:t>
      </w:r>
      <w:r w:rsidRPr="008051C8">
        <w:rPr>
          <w:b/>
          <w:u w:val="single"/>
        </w:rPr>
        <w:t>«Сандугач»</w:t>
      </w:r>
      <w:r w:rsidRPr="00FC34C3">
        <w:t xml:space="preserve"> (Соловей),</w:t>
      </w:r>
      <w:r w:rsidRPr="008051C8">
        <w:rPr>
          <w:b/>
          <w:u w:val="single"/>
        </w:rPr>
        <w:t>«Карлыгач»</w:t>
      </w:r>
      <w:r>
        <w:t xml:space="preserve">(Ласточка), </w:t>
      </w:r>
      <w:r w:rsidRPr="00FC34C3">
        <w:t xml:space="preserve">современного 3-х этажного лечебно-оздоровительного комплекса с плавательным бассейном, водогрязелечебницы, столовой, центра досуга с киноконцертным залом, ресторана </w:t>
      </w:r>
      <w:r w:rsidRPr="008051C8">
        <w:rPr>
          <w:b/>
          <w:u w:val="single"/>
        </w:rPr>
        <w:t>«БэкерСуы</w:t>
      </w:r>
      <w:r>
        <w:t>»</w:t>
      </w:r>
      <w:r w:rsidRPr="00FC34C3">
        <w:t>. Каждый корпус имеет свой неповторимый облик и отличается стильным дизайном оформления.  Все  жилые корпуса,   лече</w:t>
      </w:r>
      <w:r>
        <w:t>бно-оздоровительный  комплекс,</w:t>
      </w:r>
    </w:p>
    <w:p w14:paraId="2AF2E897" w14:textId="77777777" w:rsidR="00250D8C" w:rsidRPr="00FC34C3" w:rsidRDefault="00250D8C" w:rsidP="00250D8C">
      <w:pPr>
        <w:jc w:val="both"/>
      </w:pPr>
      <w:r w:rsidRPr="00FC34C3">
        <w:t xml:space="preserve">водогрязелечебница  и  столовая соединены  между  собой теплыми переходами. </w:t>
      </w:r>
    </w:p>
    <w:p w14:paraId="43D1B19C" w14:textId="77777777" w:rsidR="00250D8C" w:rsidRPr="00BB3191" w:rsidRDefault="00250D8C" w:rsidP="00250D8C">
      <w:pPr>
        <w:jc w:val="both"/>
        <w:rPr>
          <w:b/>
        </w:rPr>
      </w:pPr>
      <w:r>
        <w:t xml:space="preserve">С начала 2015 года санаторий начал принимать своих первых гостей в новый спальный корпус </w:t>
      </w:r>
      <w:r w:rsidRPr="008051C8">
        <w:rPr>
          <w:b/>
          <w:u w:val="single"/>
        </w:rPr>
        <w:t>«Карлыгач»</w:t>
      </w:r>
      <w:r w:rsidRPr="00796490">
        <w:rPr>
          <w:b/>
        </w:rPr>
        <w:t>,</w:t>
      </w:r>
      <w:r>
        <w:t xml:space="preserve"> где созданы прекрасные условия для полноценного отдыха и оздоровления, соответствующие европейским стандартам и позволяющие удовлетворить самые высокие потребности VIP-клиентов. Эта прекрасная Ласточка, стала своего рода визитной карточкой этого года, интерьер комнат просто излучает сияние и создает романтическое настроение, а красивая мебель, прекрасно её дополняют, что в сочетании с нежными пастельными тонами стен, изысканными люстрами, создают уютный неповторимый ансамбль, что позволяет приятно проводить свободное от процедур время.</w:t>
      </w:r>
    </w:p>
    <w:p w14:paraId="5E9795D2" w14:textId="77777777" w:rsidR="00250D8C" w:rsidRDefault="00250D8C" w:rsidP="00250D8C">
      <w:pPr>
        <w:jc w:val="both"/>
      </w:pPr>
      <w:r>
        <w:t xml:space="preserve">В холлах всех корпусов действует беспроводной доступ к сети Интернет по технологии </w:t>
      </w:r>
      <w:r w:rsidRPr="004D5480">
        <w:t>WI-FI.</w:t>
      </w:r>
      <w:r>
        <w:t xml:space="preserve"> В корпусе «Карлыгач» </w:t>
      </w:r>
      <w:r w:rsidRPr="004D5480">
        <w:t>WI-FI</w:t>
      </w:r>
      <w:r>
        <w:t xml:space="preserve"> есть и в холле, и в номерах.</w:t>
      </w:r>
    </w:p>
    <w:p w14:paraId="785B858F" w14:textId="77777777" w:rsidR="00250D8C" w:rsidRDefault="00250D8C" w:rsidP="00567D13">
      <w:pPr>
        <w:pStyle w:val="af8"/>
        <w:shd w:val="clear" w:color="000000" w:fill="FFFFFF"/>
        <w:spacing w:before="28" w:after="28" w:line="336" w:lineRule="atLeast"/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014"/>
        <w:gridCol w:w="997"/>
        <w:gridCol w:w="130"/>
        <w:gridCol w:w="938"/>
      </w:tblGrid>
      <w:tr w:rsidR="003719EF" w14:paraId="5BEA0FE3" w14:textId="77777777" w:rsidTr="00D06E8F">
        <w:tc>
          <w:tcPr>
            <w:tcW w:w="1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1FAAD8" w14:textId="77777777" w:rsidR="003719EF" w:rsidRDefault="003719EF" w:rsidP="00D06E8F">
            <w:pPr>
              <w:jc w:val="both"/>
            </w:pPr>
            <w:r>
              <w:rPr>
                <w:b/>
                <w:u w:val="single"/>
              </w:rPr>
              <w:t>КОРПУС «САНДУГАЧ»</w:t>
            </w:r>
            <w:r>
              <w:t>(Соловей) 4-этажный корпус. Лифта нет. Зоны Wi-Fi на этажах, в оборудованных местах отдыха и в номерах. Гладильные комнаты на всех этажах.</w:t>
            </w:r>
          </w:p>
        </w:tc>
      </w:tr>
      <w:tr w:rsidR="003719EF" w14:paraId="1C61BC78" w14:textId="77777777" w:rsidTr="00D06E8F">
        <w:trPr>
          <w:trHeight w:val="518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5520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>1-но местный 1-но комнатный номер «Стандарт»:</w:t>
            </w:r>
            <w:r>
              <w:t xml:space="preserve"> комфортабельная спальня, прихожая, балкон; кровать (130 см.), ТВ, мини-холодильник, чайник, набор посуды, сушилка для белья, душевая кабина, полотенце, халат, тапочки, одноразовые средства гигиены.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886A" w14:textId="77777777" w:rsidR="003719EF" w:rsidRDefault="003719EF" w:rsidP="00D06E8F">
            <w:pPr>
              <w:snapToGrid w:val="0"/>
              <w:spacing w:line="240" w:lineRule="exact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118B" w14:textId="77777777" w:rsidR="003719EF" w:rsidRDefault="003719EF" w:rsidP="00D06E8F">
            <w:pPr>
              <w:spacing w:line="240" w:lineRule="exact"/>
            </w:pPr>
            <w:r>
              <w:t>16м</w:t>
            </w:r>
            <w:r>
              <w:rPr>
                <w:vertAlign w:val="superscript"/>
              </w:rPr>
              <w:t>2</w:t>
            </w:r>
          </w:p>
        </w:tc>
      </w:tr>
      <w:tr w:rsidR="003719EF" w14:paraId="5882A0D0" w14:textId="77777777" w:rsidTr="00D06E8F">
        <w:trPr>
          <w:trHeight w:hRule="exact" w:val="517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F932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D672" w14:textId="77777777" w:rsidR="003719EF" w:rsidRDefault="003719EF" w:rsidP="00D06E8F">
            <w:pPr>
              <w:spacing w:line="240" w:lineRule="exact"/>
            </w:pPr>
            <w:r>
              <w:t xml:space="preserve">    1,5</w:t>
            </w:r>
          </w:p>
        </w:tc>
      </w:tr>
      <w:tr w:rsidR="003719EF" w14:paraId="0B0D4084" w14:textId="77777777" w:rsidTr="00D06E8F">
        <w:trPr>
          <w:trHeight w:hRule="exact" w:val="340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3DC1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 xml:space="preserve">2-х местный  Улучшенный номер: </w:t>
            </w:r>
            <w:r>
              <w:t>комфортабельная спальня, прихожая,  балкон; две 1-но спальные кровати, раскладной мини-диван, ТВ, мини-холодильник, чайник, набор посуды, сушилка для белья, душевая кабина, полотенце.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E80F" w14:textId="77777777" w:rsidR="003719EF" w:rsidRDefault="003719EF" w:rsidP="00D06E8F">
            <w:pPr>
              <w:snapToGrid w:val="0"/>
              <w:spacing w:line="240" w:lineRule="exact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6436" w14:textId="77777777" w:rsidR="003719EF" w:rsidRDefault="003719EF" w:rsidP="00D06E8F">
            <w:pPr>
              <w:spacing w:line="240" w:lineRule="exact"/>
            </w:pPr>
            <w:r>
              <w:t xml:space="preserve">  24м</w:t>
            </w:r>
            <w:r>
              <w:rPr>
                <w:vertAlign w:val="superscript"/>
              </w:rPr>
              <w:t xml:space="preserve">2 </w:t>
            </w:r>
          </w:p>
        </w:tc>
      </w:tr>
      <w:tr w:rsidR="003719EF" w14:paraId="4D755181" w14:textId="77777777" w:rsidTr="00D06E8F">
        <w:trPr>
          <w:trHeight w:val="489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B3B7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29F3" w14:textId="77777777" w:rsidR="003719EF" w:rsidRDefault="003719EF" w:rsidP="00D06E8F">
            <w:pPr>
              <w:spacing w:line="240" w:lineRule="exact"/>
            </w:pPr>
            <w:r>
              <w:t>1+1</w:t>
            </w:r>
          </w:p>
        </w:tc>
      </w:tr>
      <w:tr w:rsidR="003719EF" w14:paraId="17D5AE3D" w14:textId="77777777" w:rsidTr="00D06E8F">
        <w:trPr>
          <w:trHeight w:val="835"/>
        </w:trPr>
        <w:tc>
          <w:tcPr>
            <w:tcW w:w="1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C49004" w14:textId="77777777" w:rsidR="003719EF" w:rsidRDefault="003719EF" w:rsidP="00D06E8F">
            <w:pPr>
              <w:jc w:val="both"/>
            </w:pPr>
            <w:r>
              <w:rPr>
                <w:b/>
                <w:u w:val="single"/>
              </w:rPr>
              <w:t>КОРПУС «ТУРГАЙ»</w:t>
            </w:r>
            <w:r>
              <w:t xml:space="preserve"> (Жаворонок) 5-этажный корпус. Есть лифт. Зоны Wi-Fi на этажах, в оборудованных местах отдыха и в номерах. Гладильные комнаты на всех этажах. В корпусе расположены почтовое отделение, банкомат «Сбербанк», «Девон-кредит».</w:t>
            </w:r>
          </w:p>
        </w:tc>
      </w:tr>
      <w:tr w:rsidR="003719EF" w14:paraId="67BF8550" w14:textId="77777777" w:rsidTr="00D06E8F">
        <w:trPr>
          <w:trHeight w:hRule="exact" w:val="573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2A41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 xml:space="preserve">2-х местный 1-но комнатный номер «Стандарт»: </w:t>
            </w:r>
            <w:r>
              <w:t>комфортабельная спальня, прихожая,  балкон; две 1-но спальные кровати, ТВ, мини-холодильник, чайник, набор посуды, сушилка для белья, душевая кабина, полотенце</w:t>
            </w:r>
            <w:r>
              <w:rPr>
                <w:b/>
              </w:rPr>
              <w:t>.(Некоторые номера со свежим ремонтом)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067B" w14:textId="77777777" w:rsidR="003719EF" w:rsidRDefault="003719EF" w:rsidP="00D06E8F">
            <w:pPr>
              <w:spacing w:line="240" w:lineRule="exact"/>
            </w:pPr>
            <w:r>
              <w:t>44 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9B17" w14:textId="77777777" w:rsidR="003719EF" w:rsidRDefault="003719EF" w:rsidP="00D06E8F">
            <w:pPr>
              <w:spacing w:line="240" w:lineRule="exact"/>
            </w:pPr>
            <w:r>
              <w:t xml:space="preserve">   15 м</w:t>
            </w:r>
            <w:r>
              <w:rPr>
                <w:vertAlign w:val="superscript"/>
              </w:rPr>
              <w:t>2</w:t>
            </w:r>
          </w:p>
        </w:tc>
      </w:tr>
      <w:tr w:rsidR="003719EF" w14:paraId="0D54D85F" w14:textId="77777777" w:rsidTr="00D06E8F">
        <w:trPr>
          <w:trHeight w:val="82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449A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890F" w14:textId="77777777" w:rsidR="003719EF" w:rsidRDefault="003719EF" w:rsidP="00D06E8F">
            <w:pPr>
              <w:spacing w:line="240" w:lineRule="exact"/>
            </w:pPr>
            <w:r>
              <w:t xml:space="preserve"> 1+1</w:t>
            </w:r>
          </w:p>
        </w:tc>
      </w:tr>
      <w:tr w:rsidR="003719EF" w14:paraId="7AAB18F5" w14:textId="77777777" w:rsidTr="00D06E8F">
        <w:trPr>
          <w:trHeight w:val="518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78C6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>1-но местный 1-но комнатный номер «Стандарт»:</w:t>
            </w:r>
            <w:r>
              <w:t xml:space="preserve"> комфортабельная спальня, прихожая, балкон; кровать (130 см.), ТВ, мини-холодильник, чайник, набор посуды, сушилка для белья, душевая кабина, полотенце, халат, тапочки, одноразовые средства гигиены.</w:t>
            </w:r>
            <w:r>
              <w:rPr>
                <w:b/>
              </w:rPr>
              <w:t>(Некоторые номера со свежим ремонтом)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099D" w14:textId="77777777" w:rsidR="003719EF" w:rsidRDefault="003719EF" w:rsidP="00D06E8F">
            <w:pPr>
              <w:spacing w:line="240" w:lineRule="exact"/>
              <w:rPr>
                <w:vertAlign w:val="superscript"/>
              </w:rPr>
            </w:pPr>
            <w:r>
              <w:t xml:space="preserve"> 35 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A308" w14:textId="77777777" w:rsidR="003719EF" w:rsidRDefault="003719EF" w:rsidP="00D06E8F">
            <w:r>
              <w:t>12 м</w:t>
            </w:r>
            <w:r>
              <w:rPr>
                <w:vertAlign w:val="superscript"/>
              </w:rPr>
              <w:t>2</w:t>
            </w:r>
          </w:p>
        </w:tc>
      </w:tr>
      <w:tr w:rsidR="003719EF" w14:paraId="77ABC26B" w14:textId="77777777" w:rsidTr="00D06E8F">
        <w:trPr>
          <w:trHeight w:hRule="exact" w:val="517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71E8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9158" w14:textId="77777777" w:rsidR="003719EF" w:rsidRDefault="003719EF" w:rsidP="00D06E8F">
            <w:pPr>
              <w:spacing w:line="240" w:lineRule="exact"/>
            </w:pPr>
            <w:r>
              <w:t xml:space="preserve">   1,5</w:t>
            </w:r>
          </w:p>
        </w:tc>
      </w:tr>
      <w:tr w:rsidR="003719EF" w14:paraId="051AA6C8" w14:textId="77777777" w:rsidTr="00D06E8F">
        <w:trPr>
          <w:trHeight w:hRule="exact" w:val="539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80D4" w14:textId="77777777" w:rsidR="003719EF" w:rsidRDefault="003719EF" w:rsidP="00D06E8F">
            <w:pPr>
              <w:pStyle w:val="af8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</w:rPr>
              <w:t>2-х местный (1-но местный) 2-комнатный номер Повышенной комфортности:</w:t>
            </w:r>
            <w:r>
              <w:t xml:space="preserve">уютная гостиная, комфортабельная спальная, прихожая, балкон; кровать ( 160см.) или две 1-но спальные кровати, доп.место – диван-кровать, ТВ,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, мини-холодильник, чайник, набор посуды, сушилка для белья, душевая кабина, фен, полотенце, халат, тапочки, одноразовые средства гигиены</w:t>
            </w:r>
            <w:r>
              <w:rPr>
                <w:b/>
              </w:rPr>
              <w:t>.(Некоторые номера со свежим ремонтом).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0587" w14:textId="77777777" w:rsidR="003719EF" w:rsidRDefault="003719EF" w:rsidP="00D06E8F">
            <w:pPr>
              <w:spacing w:line="240" w:lineRule="exact"/>
            </w:pPr>
            <w:r>
              <w:t xml:space="preserve">  28шт.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F4F2" w14:textId="77777777" w:rsidR="003719EF" w:rsidRDefault="003719EF" w:rsidP="00D06E8F">
            <w:pPr>
              <w:spacing w:line="240" w:lineRule="exact"/>
            </w:pPr>
            <w:r>
              <w:t xml:space="preserve">    46 м</w:t>
            </w:r>
            <w:r>
              <w:rPr>
                <w:vertAlign w:val="superscript"/>
              </w:rPr>
              <w:t>2</w:t>
            </w:r>
          </w:p>
        </w:tc>
      </w:tr>
      <w:tr w:rsidR="003719EF" w14:paraId="1FCAFA70" w14:textId="77777777" w:rsidTr="00D06E8F">
        <w:trPr>
          <w:trHeight w:val="565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0957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41C5" w14:textId="77777777" w:rsidR="003719EF" w:rsidRDefault="003719EF" w:rsidP="00D06E8F">
            <w:pPr>
              <w:snapToGrid w:val="0"/>
              <w:spacing w:line="240" w:lineRule="exact"/>
            </w:pPr>
          </w:p>
          <w:p w14:paraId="71D4035F" w14:textId="77777777" w:rsidR="003719EF" w:rsidRDefault="003719EF" w:rsidP="00D06E8F">
            <w:pPr>
              <w:spacing w:line="240" w:lineRule="exact"/>
            </w:pPr>
            <w:r>
              <w:t xml:space="preserve">  2/1+1</w:t>
            </w:r>
          </w:p>
          <w:p w14:paraId="6D92476C" w14:textId="77777777" w:rsidR="003719EF" w:rsidRDefault="003719EF" w:rsidP="00D06E8F">
            <w:pPr>
              <w:spacing w:line="240" w:lineRule="exact"/>
            </w:pPr>
          </w:p>
        </w:tc>
      </w:tr>
      <w:tr w:rsidR="003719EF" w14:paraId="30AABEAF" w14:textId="77777777" w:rsidTr="00D06E8F">
        <w:tc>
          <w:tcPr>
            <w:tcW w:w="1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66C6F" w14:textId="77777777" w:rsidR="003719EF" w:rsidRDefault="003719EF" w:rsidP="00D06E8F">
            <w:pPr>
              <w:jc w:val="both"/>
            </w:pPr>
            <w:r>
              <w:rPr>
                <w:b/>
                <w:u w:val="single"/>
              </w:rPr>
              <w:t>КОРПУС «АККОШ»</w:t>
            </w:r>
            <w:r>
              <w:t>(Белый лебедь). 4-этажный корпус. Зоны Wi-Fi на этажах, в оборудованных местах отдыха и вномерах. Гладильные комнаты на всех этажах.</w:t>
            </w:r>
          </w:p>
        </w:tc>
      </w:tr>
      <w:tr w:rsidR="003719EF" w14:paraId="56B6C017" w14:textId="77777777" w:rsidTr="00D06E8F">
        <w:trPr>
          <w:trHeight w:hRule="exact" w:val="571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09AE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 xml:space="preserve">2-х местный 1-но комнатный номер «Стандарт»: </w:t>
            </w:r>
            <w:r>
              <w:t>комфортабельная спальня, прихожая,  балкон; две 1-но спальные кровати, ТВ, мини-холодильник, чайник, набор посуды, сушилка для белья, душевая кабина, полотенце.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2456" w14:textId="77777777" w:rsidR="003719EF" w:rsidRDefault="003719EF" w:rsidP="00D06E8F">
            <w:pPr>
              <w:spacing w:line="240" w:lineRule="exact"/>
            </w:pPr>
            <w:r>
              <w:t>43шт.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E611" w14:textId="77777777" w:rsidR="003719EF" w:rsidRDefault="003719EF" w:rsidP="00D06E8F">
            <w:pPr>
              <w:spacing w:line="240" w:lineRule="exact"/>
            </w:pPr>
            <w:r>
              <w:t xml:space="preserve">   15 м</w:t>
            </w:r>
            <w:r>
              <w:rPr>
                <w:vertAlign w:val="superscript"/>
              </w:rPr>
              <w:t>2</w:t>
            </w:r>
          </w:p>
        </w:tc>
      </w:tr>
      <w:tr w:rsidR="003719EF" w14:paraId="581A0329" w14:textId="77777777" w:rsidTr="00D06E8F">
        <w:trPr>
          <w:trHeight w:val="278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8C0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71CA" w14:textId="77777777" w:rsidR="003719EF" w:rsidRDefault="003719EF" w:rsidP="00D06E8F">
            <w:pPr>
              <w:spacing w:line="240" w:lineRule="exact"/>
            </w:pPr>
            <w:r>
              <w:t>1+1</w:t>
            </w:r>
          </w:p>
        </w:tc>
      </w:tr>
      <w:tr w:rsidR="003719EF" w14:paraId="60D331E4" w14:textId="77777777" w:rsidTr="00D06E8F">
        <w:trPr>
          <w:trHeight w:hRule="exact" w:val="494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1F3F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>1-но местный 1-но комнатный номер «Стандарт»:</w:t>
            </w:r>
            <w:r>
              <w:t xml:space="preserve"> комфортабельная спальня, прихожая, балкон; кровать (130 см.), ТВ, мини-холодильник, чайник, набор посуды, сушилка для белья, душевая кабина, полотенце, халат, тапочки, одноразовые средства гигиены.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AE8B" w14:textId="77777777" w:rsidR="003719EF" w:rsidRDefault="003719EF" w:rsidP="00D06E8F">
            <w:pPr>
              <w:spacing w:line="240" w:lineRule="exact"/>
            </w:pPr>
            <w:r>
              <w:t>35 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F1AD" w14:textId="77777777" w:rsidR="003719EF" w:rsidRDefault="003719EF" w:rsidP="00D06E8F">
            <w:pPr>
              <w:spacing w:line="240" w:lineRule="exact"/>
            </w:pPr>
            <w:r>
              <w:t xml:space="preserve">    16м</w:t>
            </w:r>
            <w:r>
              <w:rPr>
                <w:vertAlign w:val="superscript"/>
              </w:rPr>
              <w:t>2</w:t>
            </w:r>
          </w:p>
        </w:tc>
      </w:tr>
      <w:tr w:rsidR="003719EF" w14:paraId="3E4E1297" w14:textId="77777777" w:rsidTr="00D06E8F">
        <w:trPr>
          <w:trHeight w:val="753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F2F0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A55E" w14:textId="77777777" w:rsidR="003719EF" w:rsidRDefault="003719EF" w:rsidP="00D06E8F">
            <w:pPr>
              <w:spacing w:line="240" w:lineRule="exact"/>
            </w:pPr>
            <w:r>
              <w:t xml:space="preserve">  1,5</w:t>
            </w:r>
          </w:p>
        </w:tc>
      </w:tr>
      <w:tr w:rsidR="003719EF" w14:paraId="50C806BA" w14:textId="77777777" w:rsidTr="00D06E8F">
        <w:trPr>
          <w:trHeight w:val="410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060B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 xml:space="preserve">2-х местный  Улучшенный номер: </w:t>
            </w:r>
            <w:r>
              <w:t xml:space="preserve">комфортабельная спальня, прихожая,  балкон; две 1-но </w:t>
            </w:r>
            <w:r>
              <w:lastRenderedPageBreak/>
              <w:t>спальные кровати, раскладной мини-диван, ТВ, мини-холодильник, чайник, набор посуды, сушилка для белья, душевая кабина, полотенце.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B002" w14:textId="77777777" w:rsidR="003719EF" w:rsidRDefault="003719EF" w:rsidP="00D06E8F">
            <w:pPr>
              <w:snapToGrid w:val="0"/>
              <w:spacing w:line="240" w:lineRule="exact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18AA" w14:textId="77777777" w:rsidR="003719EF" w:rsidRDefault="003719EF" w:rsidP="00D06E8F">
            <w:pPr>
              <w:spacing w:line="240" w:lineRule="exact"/>
            </w:pPr>
            <w:r>
              <w:t xml:space="preserve">     22м</w:t>
            </w:r>
            <w:r>
              <w:rPr>
                <w:vertAlign w:val="superscript"/>
              </w:rPr>
              <w:t>2</w:t>
            </w:r>
          </w:p>
        </w:tc>
      </w:tr>
      <w:tr w:rsidR="003719EF" w14:paraId="17DFA069" w14:textId="77777777" w:rsidTr="00D06E8F">
        <w:trPr>
          <w:trHeight w:val="415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E6A9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BA1D" w14:textId="77777777" w:rsidR="003719EF" w:rsidRDefault="003719EF" w:rsidP="00D06E8F">
            <w:pPr>
              <w:spacing w:line="240" w:lineRule="exact"/>
            </w:pPr>
            <w:r>
              <w:t>1+1</w:t>
            </w:r>
          </w:p>
        </w:tc>
      </w:tr>
      <w:tr w:rsidR="003719EF" w14:paraId="4B00B039" w14:textId="77777777" w:rsidTr="00D06E8F">
        <w:trPr>
          <w:trHeight w:hRule="exact" w:val="169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A69F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10BA" w14:textId="77777777" w:rsidR="003719EF" w:rsidRDefault="003719EF" w:rsidP="00D06E8F">
            <w:pPr>
              <w:snapToGrid w:val="0"/>
              <w:spacing w:line="240" w:lineRule="exact"/>
            </w:pPr>
          </w:p>
        </w:tc>
      </w:tr>
      <w:tr w:rsidR="003719EF" w14:paraId="3624656F" w14:textId="77777777" w:rsidTr="00D06E8F">
        <w:trPr>
          <w:trHeight w:hRule="exact" w:val="577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4FD3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  <w:bCs/>
              </w:rPr>
              <w:t>2-х местный (1-но местный) 2-комнатный номер Повышенной комфортности:</w:t>
            </w:r>
            <w:r>
              <w:t xml:space="preserve">уютная гостиная, комфортабельная спальная, прихожая, балкон; кровать ( 160см.) или две 1-но спальные кровати, доп.место – диван-кровать, ТВ,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  <w:r>
              <w:t>, мини-холодильник, чайник, набор посуды, сушилка для белья, душевая кабина, фен, полотенце, халат, тапочки, одноразовые средства гигиены.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38AE" w14:textId="77777777" w:rsidR="003719EF" w:rsidRDefault="003719EF" w:rsidP="00D06E8F">
            <w:pPr>
              <w:spacing w:line="240" w:lineRule="exact"/>
            </w:pPr>
            <w:r>
              <w:t>28шт.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3BC3" w14:textId="77777777" w:rsidR="003719EF" w:rsidRDefault="003719EF" w:rsidP="00D06E8F">
            <w:pPr>
              <w:spacing w:line="240" w:lineRule="exact"/>
            </w:pPr>
            <w:r>
              <w:t xml:space="preserve">    38м</w:t>
            </w:r>
            <w:r>
              <w:rPr>
                <w:vertAlign w:val="superscript"/>
              </w:rPr>
              <w:t>2</w:t>
            </w:r>
          </w:p>
        </w:tc>
      </w:tr>
      <w:tr w:rsidR="003719EF" w14:paraId="193B978F" w14:textId="77777777" w:rsidTr="00D06E8F">
        <w:trPr>
          <w:trHeight w:val="678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12A4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E3B7" w14:textId="77777777" w:rsidR="003719EF" w:rsidRDefault="003719EF" w:rsidP="00D06E8F">
            <w:pPr>
              <w:spacing w:line="240" w:lineRule="exact"/>
            </w:pPr>
            <w:r>
              <w:t>2/1+1</w:t>
            </w:r>
          </w:p>
        </w:tc>
      </w:tr>
      <w:tr w:rsidR="003719EF" w14:paraId="64981801" w14:textId="77777777" w:rsidTr="00D06E8F">
        <w:trPr>
          <w:trHeight w:val="718"/>
        </w:trPr>
        <w:tc>
          <w:tcPr>
            <w:tcW w:w="1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205A5" w14:textId="77777777" w:rsidR="003719EF" w:rsidRDefault="003719EF" w:rsidP="00D06E8F">
            <w:pPr>
              <w:spacing w:line="240" w:lineRule="exact"/>
              <w:rPr>
                <w:b/>
              </w:rPr>
            </w:pPr>
            <w:r>
              <w:rPr>
                <w:b/>
                <w:u w:val="single"/>
                <w:shd w:val="clear" w:color="auto" w:fill="D9D9D9"/>
              </w:rPr>
              <w:t>КОРПУС «КАРЛЫГАЧ</w:t>
            </w:r>
            <w:r>
              <w:rPr>
                <w:u w:val="single"/>
                <w:shd w:val="clear" w:color="auto" w:fill="D9D9D9"/>
              </w:rPr>
              <w:t>»</w:t>
            </w:r>
            <w:r>
              <w:t xml:space="preserve"> (</w:t>
            </w:r>
            <w:r>
              <w:rPr>
                <w:bCs/>
              </w:rPr>
              <w:t>Новый VIP корпус)</w:t>
            </w:r>
            <w:r>
              <w:t xml:space="preserve"> 4-этажный корпус, оборудованный современными лифтами. Wi-Fi в номерах. Гладильные комнаты на всех этажах. Отдельный зал питания на 2 этаже корпуса. </w:t>
            </w:r>
          </w:p>
          <w:p w14:paraId="000F435E" w14:textId="77777777" w:rsidR="003719EF" w:rsidRDefault="003719EF" w:rsidP="00D06E8F">
            <w:pPr>
              <w:spacing w:line="240" w:lineRule="exact"/>
              <w:rPr>
                <w:b/>
              </w:rPr>
            </w:pPr>
          </w:p>
        </w:tc>
      </w:tr>
      <w:tr w:rsidR="003719EF" w14:paraId="4575D9FD" w14:textId="77777777" w:rsidTr="00D06E8F">
        <w:trPr>
          <w:trHeight w:val="480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DAAC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 xml:space="preserve">1-но местный 1-но комнатный номер: </w:t>
            </w:r>
            <w:r>
              <w:t>балкон,однакровать (180см.) или две односпальные кровати, ТВ, Wi-Fi,  мини-холодильник, чайник, набор посуды, сушилка для белья. Душевая кабина, фен, полотенце, халат, тапочки, одноразовые средства гигиены.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C6B6" w14:textId="77777777" w:rsidR="003719EF" w:rsidRDefault="003719EF" w:rsidP="00D06E8F">
            <w:pPr>
              <w:spacing w:line="240" w:lineRule="exact"/>
              <w:jc w:val="center"/>
            </w:pPr>
            <w:r>
              <w:t>24шт.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FFDF" w14:textId="77777777" w:rsidR="003719EF" w:rsidRDefault="003719EF" w:rsidP="00D06E8F">
            <w:pPr>
              <w:spacing w:line="240" w:lineRule="exact"/>
              <w:jc w:val="center"/>
            </w:pPr>
            <w:r>
              <w:t>37м</w:t>
            </w:r>
            <w:r>
              <w:rPr>
                <w:vertAlign w:val="superscript"/>
              </w:rPr>
              <w:t>2</w:t>
            </w:r>
          </w:p>
        </w:tc>
      </w:tr>
      <w:tr w:rsidR="003719EF" w14:paraId="53E3AA7C" w14:textId="77777777" w:rsidTr="00D06E8F">
        <w:trPr>
          <w:trHeight w:val="480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FCB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0343" w14:textId="77777777" w:rsidR="003719EF" w:rsidRDefault="003719EF" w:rsidP="00D06E8F">
            <w:pPr>
              <w:spacing w:line="240" w:lineRule="exact"/>
            </w:pPr>
            <w:r>
              <w:t xml:space="preserve">  2</w:t>
            </w:r>
          </w:p>
          <w:p w14:paraId="3D251D59" w14:textId="77777777" w:rsidR="003719EF" w:rsidRDefault="003719EF" w:rsidP="00D06E8F">
            <w:pPr>
              <w:spacing w:line="240" w:lineRule="exact"/>
            </w:pPr>
            <w:r>
              <w:t>1+1</w:t>
            </w:r>
          </w:p>
        </w:tc>
      </w:tr>
      <w:tr w:rsidR="003719EF" w14:paraId="051A4B4D" w14:textId="77777777" w:rsidTr="00D06E8F">
        <w:trPr>
          <w:trHeight w:val="604"/>
        </w:trPr>
        <w:tc>
          <w:tcPr>
            <w:tcW w:w="9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3801" w14:textId="77777777" w:rsidR="003719EF" w:rsidRDefault="003719EF" w:rsidP="00D06E8F">
            <w:pPr>
              <w:spacing w:line="240" w:lineRule="exact"/>
              <w:jc w:val="both"/>
            </w:pPr>
            <w:r>
              <w:rPr>
                <w:b/>
              </w:rPr>
              <w:t xml:space="preserve">«Люкс» 2-х местный (1-но местный) 2-х комнатный: </w:t>
            </w:r>
            <w:r>
              <w:t>гостиная, комфортабельная спальня, прихожая, балкон, одна кровать (160 см.) или две односпальные кровати, диван, кресло, ТВ, Wi-Fi, мини-холодильник, чайник, набор посуды, сушилка для белья, душевая кабина, фен, полотенце, халат, тапочки, одноразовые средства гигиены. Доп. место - диван-кровать.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59D9" w14:textId="77777777" w:rsidR="003719EF" w:rsidRDefault="003719EF" w:rsidP="00D06E8F">
            <w:pPr>
              <w:spacing w:line="240" w:lineRule="exact"/>
              <w:jc w:val="center"/>
            </w:pPr>
            <w:r>
              <w:t>28шт.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D1B9" w14:textId="77777777" w:rsidR="003719EF" w:rsidRDefault="003719EF" w:rsidP="00D06E8F">
            <w:pPr>
              <w:spacing w:line="240" w:lineRule="exact"/>
              <w:jc w:val="center"/>
            </w:pPr>
            <w:r>
              <w:t xml:space="preserve">   58м</w:t>
            </w:r>
            <w:r>
              <w:rPr>
                <w:vertAlign w:val="superscript"/>
              </w:rPr>
              <w:t>2</w:t>
            </w:r>
          </w:p>
        </w:tc>
      </w:tr>
      <w:tr w:rsidR="003719EF" w14:paraId="61AB68B8" w14:textId="77777777" w:rsidTr="00D06E8F">
        <w:trPr>
          <w:trHeight w:val="241"/>
        </w:trPr>
        <w:tc>
          <w:tcPr>
            <w:tcW w:w="9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7913" w14:textId="77777777" w:rsidR="003719EF" w:rsidRDefault="003719EF" w:rsidP="00D06E8F">
            <w:pPr>
              <w:snapToGri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BF44" w14:textId="77777777" w:rsidR="003719EF" w:rsidRDefault="003719EF" w:rsidP="00D06E8F">
            <w:pPr>
              <w:spacing w:line="240" w:lineRule="exact"/>
            </w:pPr>
            <w:r>
              <w:t xml:space="preserve">  2</w:t>
            </w:r>
          </w:p>
          <w:p w14:paraId="2BC28D17" w14:textId="77777777" w:rsidR="003719EF" w:rsidRDefault="003719EF" w:rsidP="00D06E8F">
            <w:pPr>
              <w:spacing w:line="240" w:lineRule="exact"/>
            </w:pPr>
            <w:r>
              <w:t>1+1</w:t>
            </w:r>
          </w:p>
        </w:tc>
      </w:tr>
    </w:tbl>
    <w:p w14:paraId="07DD51FC" w14:textId="77777777" w:rsidR="00401831" w:rsidRDefault="00401831">
      <w:pPr>
        <w:pStyle w:val="af0"/>
        <w:spacing w:line="100" w:lineRule="atLeast"/>
      </w:pPr>
    </w:p>
    <w:p w14:paraId="509EDCAE" w14:textId="77777777" w:rsidR="00250D8C" w:rsidRDefault="00250D8C">
      <w:pPr>
        <w:pStyle w:val="af0"/>
        <w:spacing w:line="100" w:lineRule="atLeast"/>
      </w:pPr>
    </w:p>
    <w:p w14:paraId="7984D886" w14:textId="77777777" w:rsidR="00250D8C" w:rsidRDefault="00250D8C">
      <w:pPr>
        <w:pStyle w:val="af0"/>
        <w:spacing w:line="100" w:lineRule="atLeast"/>
      </w:pPr>
    </w:p>
    <w:p w14:paraId="78737A4C" w14:textId="77777777" w:rsidR="00250D8C" w:rsidRDefault="00250D8C">
      <w:pPr>
        <w:pStyle w:val="af0"/>
        <w:spacing w:line="100" w:lineRule="atLeast"/>
      </w:pPr>
    </w:p>
    <w:p w14:paraId="0127ABED" w14:textId="77777777" w:rsidR="00250D8C" w:rsidRDefault="00250D8C">
      <w:pPr>
        <w:pStyle w:val="af0"/>
        <w:spacing w:line="100" w:lineRule="atLeast"/>
      </w:pPr>
    </w:p>
    <w:p w14:paraId="69FB4F61" w14:textId="77777777" w:rsidR="00250D8C" w:rsidRDefault="00250D8C">
      <w:pPr>
        <w:pStyle w:val="af0"/>
        <w:spacing w:line="100" w:lineRule="atLeast"/>
      </w:pPr>
    </w:p>
    <w:p w14:paraId="6921237D" w14:textId="77777777" w:rsidR="00250D8C" w:rsidRDefault="00250D8C">
      <w:pPr>
        <w:pStyle w:val="af0"/>
        <w:spacing w:line="100" w:lineRule="atLeast"/>
      </w:pPr>
    </w:p>
    <w:p w14:paraId="375B6341" w14:textId="77777777" w:rsidR="00401831" w:rsidRDefault="006751E3">
      <w:pPr>
        <w:pStyle w:val="af0"/>
        <w:spacing w:after="240" w:line="100" w:lineRule="atLeast"/>
      </w:pPr>
      <w:r>
        <w:rPr>
          <w:b/>
          <w:color w:val="3D3D3D"/>
        </w:rPr>
        <w:br/>
      </w:r>
    </w:p>
    <w:sectPr w:rsidR="00401831" w:rsidSect="00401831">
      <w:pgSz w:w="11906" w:h="16838"/>
      <w:pgMar w:top="720" w:right="720" w:bottom="993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4E9F"/>
    <w:multiLevelType w:val="multilevel"/>
    <w:tmpl w:val="BE4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831"/>
    <w:rsid w:val="00250D8C"/>
    <w:rsid w:val="002F4715"/>
    <w:rsid w:val="003719EF"/>
    <w:rsid w:val="00401831"/>
    <w:rsid w:val="00567D13"/>
    <w:rsid w:val="006751E3"/>
    <w:rsid w:val="006B787F"/>
    <w:rsid w:val="00762086"/>
    <w:rsid w:val="00935877"/>
    <w:rsid w:val="00947EC2"/>
    <w:rsid w:val="00C818E4"/>
    <w:rsid w:val="00CD0964"/>
    <w:rsid w:val="00D44A4C"/>
    <w:rsid w:val="00DB4D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D953B"/>
  <w15:docId w15:val="{C80FE199-5383-4059-A30A-289D371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1831"/>
  </w:style>
  <w:style w:type="paragraph" w:styleId="1">
    <w:name w:val="heading 1"/>
    <w:uiPriority w:val="7"/>
    <w:qFormat/>
    <w:rsid w:val="00401831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rsid w:val="00401831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401831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401831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401831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401831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401831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401831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401831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01831"/>
    <w:pPr>
      <w:jc w:val="both"/>
    </w:pPr>
    <w:rPr>
      <w:sz w:val="20"/>
      <w:szCs w:val="20"/>
    </w:rPr>
  </w:style>
  <w:style w:type="paragraph" w:styleId="a4">
    <w:name w:val="Title"/>
    <w:uiPriority w:val="6"/>
    <w:rsid w:val="00401831"/>
    <w:rPr>
      <w:rFonts w:ascii="Segoe UI" w:eastAsia="Mangal" w:hAnsi="Segoe UI"/>
      <w:i/>
      <w:sz w:val="20"/>
      <w:szCs w:val="20"/>
    </w:rPr>
  </w:style>
  <w:style w:type="paragraph" w:styleId="a5">
    <w:name w:val="Subtitle"/>
    <w:uiPriority w:val="16"/>
    <w:qFormat/>
    <w:rsid w:val="0040183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01831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rsid w:val="00401831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01831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401831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01831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401831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401831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01831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01831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401831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40183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01831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401831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401831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401831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401831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401831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401831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401831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401831"/>
    <w:pPr>
      <w:ind w:left="3400"/>
      <w:jc w:val="both"/>
    </w:pPr>
    <w:rPr>
      <w:sz w:val="20"/>
      <w:szCs w:val="20"/>
    </w:rPr>
  </w:style>
  <w:style w:type="paragraph" w:customStyle="1" w:styleId="af0">
    <w:name w:val="Базовый"/>
    <w:rsid w:val="00401831"/>
    <w:rPr>
      <w:rFonts w:ascii="Times New Roman" w:eastAsia="Times New Roman" w:hAnsi="Times New Roman"/>
      <w:sz w:val="24"/>
      <w:szCs w:val="24"/>
    </w:rPr>
  </w:style>
  <w:style w:type="character" w:customStyle="1" w:styleId="af1">
    <w:name w:val="Текст выноски Знак"/>
    <w:basedOn w:val="a0"/>
    <w:rsid w:val="00401831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-">
    <w:name w:val="Интернет-ссылка"/>
    <w:basedOn w:val="a0"/>
    <w:rsid w:val="00401831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f2">
    <w:name w:val="Выделение жирным"/>
    <w:basedOn w:val="a0"/>
    <w:rsid w:val="00401831"/>
    <w:rPr>
      <w:b/>
      <w:w w:val="100"/>
      <w:sz w:val="20"/>
      <w:szCs w:val="20"/>
      <w:shd w:val="clear" w:color="auto" w:fill="auto"/>
    </w:rPr>
  </w:style>
  <w:style w:type="character" w:customStyle="1" w:styleId="apple-converted-space">
    <w:name w:val="apple-converted-space"/>
    <w:basedOn w:val="a0"/>
    <w:rsid w:val="00401831"/>
  </w:style>
  <w:style w:type="character" w:customStyle="1" w:styleId="22">
    <w:name w:val="Заголовок 2 Знак"/>
    <w:basedOn w:val="a0"/>
    <w:rsid w:val="00401831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af3">
    <w:name w:val="Основной текст Знак"/>
    <w:basedOn w:val="a0"/>
    <w:rsid w:val="00401831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customStyle="1" w:styleId="11">
    <w:name w:val="Заголовок1"/>
    <w:basedOn w:val="af0"/>
    <w:rsid w:val="00401831"/>
    <w:pPr>
      <w:keepNext/>
    </w:pPr>
    <w:rPr>
      <w:rFonts w:ascii="Arial" w:eastAsia="Mangal" w:hAnsi="Arial"/>
      <w:sz w:val="28"/>
      <w:szCs w:val="28"/>
    </w:rPr>
  </w:style>
  <w:style w:type="paragraph" w:styleId="af4">
    <w:name w:val="Body Text"/>
    <w:basedOn w:val="af0"/>
    <w:rsid w:val="00401831"/>
    <w:pPr>
      <w:jc w:val="both"/>
    </w:pPr>
    <w:rPr>
      <w:sz w:val="28"/>
      <w:szCs w:val="28"/>
    </w:rPr>
  </w:style>
  <w:style w:type="paragraph" w:styleId="af5">
    <w:name w:val="List"/>
    <w:basedOn w:val="af4"/>
    <w:rsid w:val="00401831"/>
    <w:rPr>
      <w:rFonts w:ascii="Segoe UI" w:eastAsia="Mangal" w:hAnsi="Segoe UI"/>
      <w:sz w:val="20"/>
      <w:szCs w:val="20"/>
    </w:rPr>
  </w:style>
  <w:style w:type="paragraph" w:styleId="af6">
    <w:name w:val="index heading"/>
    <w:basedOn w:val="af0"/>
    <w:rsid w:val="00401831"/>
    <w:rPr>
      <w:rFonts w:ascii="Segoe UI" w:eastAsia="Mangal" w:hAnsi="Segoe UI"/>
      <w:sz w:val="20"/>
      <w:szCs w:val="20"/>
    </w:rPr>
  </w:style>
  <w:style w:type="paragraph" w:styleId="af7">
    <w:name w:val="Balloon Text"/>
    <w:basedOn w:val="af0"/>
    <w:rsid w:val="00401831"/>
    <w:rPr>
      <w:rFonts w:ascii="Tahoma" w:eastAsia="Calibri" w:hAnsi="Tahoma"/>
      <w:sz w:val="16"/>
      <w:szCs w:val="16"/>
    </w:rPr>
  </w:style>
  <w:style w:type="paragraph" w:styleId="af8">
    <w:name w:val="Normal (Web)"/>
    <w:basedOn w:val="af0"/>
    <w:rsid w:val="00401831"/>
  </w:style>
  <w:style w:type="paragraph" w:customStyle="1" w:styleId="af9">
    <w:name w:val="Содержимое таблицы"/>
    <w:basedOn w:val="af0"/>
    <w:rsid w:val="00401831"/>
  </w:style>
  <w:style w:type="paragraph" w:customStyle="1" w:styleId="afa">
    <w:name w:val="Заголовок таблицы"/>
    <w:basedOn w:val="af9"/>
    <w:rsid w:val="0040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tatarstan/bakiro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2464</Words>
  <Characters>14048</Characters>
  <Application>Microsoft Office Word</Application>
  <DocSecurity>0</DocSecurity>
  <Lines>117</Lines>
  <Paragraphs>32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Несмелова</cp:lastModifiedBy>
  <cp:revision>15</cp:revision>
  <dcterms:created xsi:type="dcterms:W3CDTF">2018-08-23T12:33:00Z</dcterms:created>
  <dcterms:modified xsi:type="dcterms:W3CDTF">2022-02-03T10:16:00Z</dcterms:modified>
</cp:coreProperties>
</file>